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DF" w:rsidRDefault="008A66DF" w:rsidP="00F24F6B">
      <w:pPr>
        <w:pStyle w:val="Heading1"/>
        <w:ind w:left="1134"/>
        <w:rPr>
          <w:b/>
          <w:bCs/>
          <w:sz w:val="24"/>
          <w:lang w:val="af-ZA"/>
        </w:rPr>
      </w:pPr>
    </w:p>
    <w:p w:rsidR="008A66DF" w:rsidRDefault="008A66DF" w:rsidP="008529B5">
      <w:pPr>
        <w:pStyle w:val="NoSpacing"/>
        <w:contextualSpacing/>
        <w:rPr>
          <w:lang w:val="af-ZA"/>
        </w:rPr>
      </w:pPr>
    </w:p>
    <w:p w:rsidR="00F24F6B" w:rsidRPr="008A66DF" w:rsidRDefault="008529B5" w:rsidP="008529B5">
      <w:pPr>
        <w:pStyle w:val="NoSpacing"/>
        <w:contextualSpacing/>
        <w:rPr>
          <w:color w:val="8DB3E2" w:themeColor="text2" w:themeTint="66"/>
          <w:sz w:val="16"/>
          <w:szCs w:val="16"/>
          <w:lang w:val="af-ZA"/>
        </w:rPr>
      </w:pPr>
      <w:r>
        <w:rPr>
          <w:lang w:val="af-ZA"/>
        </w:rPr>
        <w:t xml:space="preserve">    </w:t>
      </w:r>
      <w:r w:rsidR="008E1FE4">
        <w:rPr>
          <w:lang w:val="af-ZA"/>
        </w:rPr>
        <w:t xml:space="preserve">  </w:t>
      </w:r>
      <w:r w:rsidR="006801AD">
        <w:rPr>
          <w:lang w:val="af-ZA"/>
        </w:rPr>
        <w:t xml:space="preserve"> </w:t>
      </w:r>
      <w:r w:rsidR="0011447F" w:rsidRPr="008A66DF">
        <w:rPr>
          <w:color w:val="8DB3E2" w:themeColor="text2" w:themeTint="66"/>
          <w:sz w:val="16"/>
          <w:szCs w:val="16"/>
          <w:lang w:val="af-ZA"/>
        </w:rPr>
        <w:t>100</w:t>
      </w:r>
    </w:p>
    <w:p w:rsidR="00692462" w:rsidRDefault="00F24F6B" w:rsidP="008529B5">
      <w:pPr>
        <w:pStyle w:val="NoSpacing"/>
        <w:contextualSpacing/>
        <w:rPr>
          <w:lang w:val="af-ZA"/>
        </w:rPr>
      </w:pPr>
      <w:r>
        <w:rPr>
          <w:noProof/>
          <w:lang w:val="en-ZA" w:eastAsia="en-ZA"/>
        </w:rPr>
        <w:drawing>
          <wp:inline distT="0" distB="0" distL="0" distR="0">
            <wp:extent cx="740075" cy="871216"/>
            <wp:effectExtent l="19050" t="0" r="28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58" cy="89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</w:t>
      </w:r>
      <w:r w:rsidRPr="007010E0">
        <w:rPr>
          <w:rFonts w:ascii="Mistral" w:hAnsi="Mistral"/>
          <w:b/>
          <w:color w:val="007434"/>
          <w:sz w:val="32"/>
          <w:szCs w:val="32"/>
        </w:rPr>
        <w:t>Gholfklub</w:t>
      </w:r>
      <w:r w:rsidRPr="007010E0">
        <w:rPr>
          <w:b/>
          <w:sz w:val="32"/>
          <w:szCs w:val="32"/>
          <w:lang w:val="af-ZA"/>
        </w:rPr>
        <w:t xml:space="preserve"> </w:t>
      </w:r>
      <w:r w:rsidRPr="008529B5">
        <w:rPr>
          <w:b/>
          <w:sz w:val="32"/>
          <w:szCs w:val="32"/>
          <w:lang w:val="af-ZA"/>
        </w:rPr>
        <w:t xml:space="preserve"> </w:t>
      </w:r>
      <w:r w:rsidRPr="00330BF5">
        <w:rPr>
          <w:sz w:val="32"/>
          <w:szCs w:val="32"/>
          <w:lang w:val="af-ZA"/>
        </w:rPr>
        <w:t xml:space="preserve">     </w:t>
      </w:r>
    </w:p>
    <w:p w:rsidR="008529B5" w:rsidRDefault="00692462" w:rsidP="008529B5">
      <w:pPr>
        <w:pStyle w:val="NoSpacing"/>
        <w:contextualSpacing/>
        <w:rPr>
          <w:color w:val="8DB3E2" w:themeColor="text2" w:themeTint="66"/>
          <w:sz w:val="16"/>
          <w:szCs w:val="16"/>
          <w:lang w:val="af-ZA"/>
        </w:rPr>
      </w:pPr>
      <w:r>
        <w:rPr>
          <w:lang w:val="af-ZA"/>
        </w:rPr>
        <w:t xml:space="preserve"> </w:t>
      </w:r>
      <w:r w:rsidR="008E1FE4">
        <w:rPr>
          <w:lang w:val="af-ZA"/>
        </w:rPr>
        <w:t xml:space="preserve">  </w:t>
      </w:r>
      <w:r w:rsidRPr="00692462">
        <w:rPr>
          <w:color w:val="8DB3E2" w:themeColor="text2" w:themeTint="66"/>
          <w:sz w:val="16"/>
          <w:szCs w:val="16"/>
          <w:lang w:val="af-ZA"/>
        </w:rPr>
        <w:t>1911-2011</w:t>
      </w:r>
      <w:r w:rsidR="00F24F6B" w:rsidRPr="00692462">
        <w:rPr>
          <w:color w:val="8DB3E2" w:themeColor="text2" w:themeTint="66"/>
          <w:sz w:val="16"/>
          <w:szCs w:val="16"/>
          <w:lang w:val="af-ZA"/>
        </w:rPr>
        <w:t xml:space="preserve">        </w:t>
      </w:r>
    </w:p>
    <w:p w:rsidR="00F24F6B" w:rsidRPr="009B0C91" w:rsidRDefault="00731315" w:rsidP="005B7CF4">
      <w:pPr>
        <w:pStyle w:val="NoSpacing"/>
        <w:ind w:left="1440"/>
        <w:contextualSpacing/>
        <w:rPr>
          <w:rFonts w:ascii="Century Gothic" w:hAnsi="Century Gothic"/>
          <w:b/>
          <w:lang w:val="af-ZA"/>
        </w:rPr>
      </w:pPr>
      <w:r>
        <w:rPr>
          <w:rFonts w:ascii="Century Gothic" w:hAnsi="Century Gothic"/>
          <w:b/>
          <w:bCs/>
          <w:lang w:val="af-ZA"/>
        </w:rPr>
        <w:t>NOTULE VAN</w:t>
      </w:r>
      <w:r w:rsidR="00944F1C" w:rsidRPr="009B0C91">
        <w:rPr>
          <w:rFonts w:ascii="Century Gothic" w:hAnsi="Century Gothic"/>
          <w:b/>
          <w:bCs/>
          <w:lang w:val="af-ZA"/>
        </w:rPr>
        <w:t xml:space="preserve"> </w:t>
      </w:r>
      <w:r w:rsidR="00F24F6B" w:rsidRPr="009B0C91">
        <w:rPr>
          <w:rFonts w:ascii="Century Gothic" w:hAnsi="Century Gothic"/>
          <w:b/>
          <w:lang w:val="af-ZA"/>
        </w:rPr>
        <w:t xml:space="preserve">KOMITEEVERGADERING </w:t>
      </w:r>
      <w:r w:rsidR="00063E92" w:rsidRPr="009B0C91">
        <w:rPr>
          <w:rFonts w:ascii="Century Gothic" w:hAnsi="Century Gothic"/>
          <w:b/>
          <w:lang w:val="af-ZA"/>
        </w:rPr>
        <w:t xml:space="preserve">OP </w:t>
      </w:r>
      <w:r w:rsidR="00E02B4F" w:rsidRPr="009B0C91">
        <w:rPr>
          <w:rFonts w:ascii="Century Gothic" w:hAnsi="Century Gothic"/>
          <w:b/>
          <w:lang w:val="af-ZA"/>
        </w:rPr>
        <w:t xml:space="preserve">DINSDAG </w:t>
      </w:r>
      <w:r w:rsidR="009F703A">
        <w:rPr>
          <w:rFonts w:ascii="Century Gothic" w:hAnsi="Century Gothic"/>
          <w:b/>
          <w:lang w:val="af-ZA"/>
        </w:rPr>
        <w:t>08</w:t>
      </w:r>
      <w:r w:rsidR="000F7844">
        <w:rPr>
          <w:rFonts w:ascii="Century Gothic" w:hAnsi="Century Gothic"/>
          <w:b/>
          <w:lang w:val="af-ZA"/>
        </w:rPr>
        <w:t xml:space="preserve"> </w:t>
      </w:r>
      <w:r w:rsidR="00E27882">
        <w:rPr>
          <w:rFonts w:ascii="Century Gothic" w:hAnsi="Century Gothic"/>
          <w:b/>
          <w:lang w:val="af-ZA"/>
        </w:rPr>
        <w:t>AUGUSTUS</w:t>
      </w:r>
      <w:r w:rsidR="004A0406" w:rsidRPr="009B0C91">
        <w:rPr>
          <w:rFonts w:ascii="Century Gothic" w:hAnsi="Century Gothic"/>
          <w:b/>
          <w:lang w:val="af-ZA"/>
        </w:rPr>
        <w:t xml:space="preserve"> 2017</w:t>
      </w:r>
      <w:r w:rsidR="00F24F6B" w:rsidRPr="009B0C91">
        <w:rPr>
          <w:rFonts w:ascii="Century Gothic" w:hAnsi="Century Gothic"/>
          <w:b/>
          <w:lang w:val="af-ZA"/>
        </w:rPr>
        <w:t xml:space="preserve"> OM </w:t>
      </w:r>
      <w:r w:rsidR="00F14482" w:rsidRPr="009B0C91">
        <w:rPr>
          <w:rFonts w:ascii="Century Gothic" w:hAnsi="Century Gothic"/>
          <w:b/>
          <w:lang w:val="af-ZA"/>
        </w:rPr>
        <w:t>18:</w:t>
      </w:r>
      <w:r w:rsidR="00993A8C" w:rsidRPr="009B0C91">
        <w:rPr>
          <w:rFonts w:ascii="Century Gothic" w:hAnsi="Century Gothic"/>
          <w:b/>
          <w:lang w:val="af-ZA"/>
        </w:rPr>
        <w:t>00</w:t>
      </w:r>
      <w:r w:rsidR="00F24F6B" w:rsidRPr="009B0C91">
        <w:rPr>
          <w:rFonts w:ascii="Century Gothic" w:hAnsi="Century Gothic"/>
          <w:b/>
          <w:lang w:val="af-ZA"/>
        </w:rPr>
        <w:t xml:space="preserve"> BY </w:t>
      </w:r>
      <w:r w:rsidR="00B32097" w:rsidRPr="009B0C91">
        <w:rPr>
          <w:rFonts w:ascii="Century Gothic" w:hAnsi="Century Gothic"/>
          <w:b/>
          <w:lang w:val="af-ZA"/>
        </w:rPr>
        <w:t xml:space="preserve">DIE </w:t>
      </w:r>
      <w:r w:rsidR="00CE746F" w:rsidRPr="009B0C91">
        <w:rPr>
          <w:rFonts w:ascii="Century Gothic" w:hAnsi="Century Gothic"/>
          <w:b/>
          <w:lang w:val="af-ZA"/>
        </w:rPr>
        <w:t>RIVERSDAL</w:t>
      </w:r>
      <w:r w:rsidR="00311BEB" w:rsidRPr="009B0C91">
        <w:rPr>
          <w:rFonts w:ascii="Century Gothic" w:hAnsi="Century Gothic"/>
          <w:b/>
          <w:lang w:val="af-ZA"/>
        </w:rPr>
        <w:t xml:space="preserve"> </w:t>
      </w:r>
      <w:r w:rsidR="00944F1C" w:rsidRPr="009B0C91">
        <w:rPr>
          <w:rFonts w:ascii="Century Gothic" w:hAnsi="Century Gothic"/>
          <w:b/>
          <w:lang w:val="af-ZA"/>
        </w:rPr>
        <w:t>G</w:t>
      </w:r>
      <w:r w:rsidR="00CE746F" w:rsidRPr="009B0C91">
        <w:rPr>
          <w:rFonts w:ascii="Century Gothic" w:hAnsi="Century Gothic"/>
          <w:b/>
          <w:lang w:val="af-ZA"/>
        </w:rPr>
        <w:t xml:space="preserve">HOLFKLUB </w:t>
      </w:r>
    </w:p>
    <w:p w:rsidR="00944F1C" w:rsidRPr="009B0C91" w:rsidRDefault="00944F1C" w:rsidP="00944F1C">
      <w:pPr>
        <w:rPr>
          <w:rFonts w:ascii="Century Gothic" w:hAnsi="Century Gothic"/>
          <w:lang w:val="af-ZA"/>
        </w:rPr>
      </w:pPr>
    </w:p>
    <w:p w:rsidR="00852B04" w:rsidRPr="009B0C91" w:rsidRDefault="00F24F6B" w:rsidP="00852B04">
      <w:pPr>
        <w:numPr>
          <w:ilvl w:val="0"/>
          <w:numId w:val="1"/>
        </w:numPr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Opening</w:t>
      </w:r>
      <w:r w:rsidRPr="009B0C91">
        <w:rPr>
          <w:rFonts w:ascii="Century Gothic" w:hAnsi="Century Gothic"/>
          <w:lang w:val="af-ZA"/>
        </w:rPr>
        <w:tab/>
      </w:r>
      <w:r w:rsidR="00D50C5A" w:rsidRPr="009B0C91">
        <w:rPr>
          <w:rFonts w:ascii="Century Gothic" w:hAnsi="Century Gothic"/>
          <w:lang w:val="af-ZA"/>
        </w:rPr>
        <w:t xml:space="preserve">: </w:t>
      </w:r>
      <w:r w:rsidR="006C65E4" w:rsidRPr="009B0C91">
        <w:rPr>
          <w:rFonts w:ascii="Century Gothic" w:hAnsi="Century Gothic"/>
          <w:lang w:val="af-ZA"/>
        </w:rPr>
        <w:t xml:space="preserve"> </w:t>
      </w:r>
      <w:r w:rsidR="00553260" w:rsidRPr="009B0C91">
        <w:rPr>
          <w:rFonts w:ascii="Century Gothic" w:hAnsi="Century Gothic"/>
          <w:lang w:val="af-ZA"/>
        </w:rPr>
        <w:t xml:space="preserve"> </w:t>
      </w:r>
      <w:r w:rsidR="00226CFA" w:rsidRPr="009B0C91">
        <w:rPr>
          <w:rFonts w:ascii="Century Gothic" w:hAnsi="Century Gothic"/>
          <w:lang w:val="af-ZA"/>
        </w:rPr>
        <w:t xml:space="preserve"> </w:t>
      </w:r>
      <w:r w:rsidR="002D417B">
        <w:rPr>
          <w:rFonts w:ascii="Century Gothic" w:hAnsi="Century Gothic"/>
          <w:lang w:val="af-ZA"/>
        </w:rPr>
        <w:t>Faffa open met gebed</w:t>
      </w:r>
      <w:r w:rsidR="008F00F7" w:rsidRPr="009B0C91">
        <w:rPr>
          <w:rFonts w:ascii="Century Gothic" w:hAnsi="Century Gothic"/>
          <w:lang w:val="af-ZA"/>
        </w:rPr>
        <w:t xml:space="preserve"> </w:t>
      </w:r>
    </w:p>
    <w:p w:rsidR="00D50C5A" w:rsidRPr="009B0C91" w:rsidRDefault="00D50C5A" w:rsidP="00D50C5A">
      <w:pPr>
        <w:rPr>
          <w:rFonts w:ascii="Century Gothic" w:hAnsi="Century Gothic"/>
          <w:lang w:val="af-ZA"/>
        </w:rPr>
      </w:pPr>
    </w:p>
    <w:p w:rsidR="00D50C5A" w:rsidRPr="009B0C91" w:rsidRDefault="00D50C5A" w:rsidP="00D50C5A">
      <w:pPr>
        <w:numPr>
          <w:ilvl w:val="0"/>
          <w:numId w:val="1"/>
        </w:numPr>
        <w:rPr>
          <w:rFonts w:ascii="Century Gothic" w:hAnsi="Century Gothic"/>
        </w:rPr>
      </w:pPr>
      <w:r w:rsidRPr="009B0C91">
        <w:rPr>
          <w:rFonts w:ascii="Century Gothic" w:hAnsi="Century Gothic"/>
          <w:lang w:val="af-ZA"/>
        </w:rPr>
        <w:t xml:space="preserve"> </w:t>
      </w:r>
      <w:r w:rsidR="00F24F6B" w:rsidRPr="009B0C91">
        <w:rPr>
          <w:rFonts w:ascii="Century Gothic" w:hAnsi="Century Gothic"/>
          <w:b/>
          <w:lang w:val="af-ZA"/>
        </w:rPr>
        <w:t>Komitee</w:t>
      </w:r>
      <w:r w:rsidRPr="009B0C91">
        <w:rPr>
          <w:rFonts w:ascii="Century Gothic" w:hAnsi="Century Gothic"/>
          <w:lang w:val="af-ZA"/>
        </w:rPr>
        <w:t>:</w:t>
      </w:r>
    </w:p>
    <w:p w:rsidR="008E6D50" w:rsidRPr="009B0C91" w:rsidRDefault="00D50C5A" w:rsidP="00D50C5A">
      <w:pPr>
        <w:rPr>
          <w:rFonts w:ascii="Century Gothic" w:hAnsi="Century Gothic"/>
        </w:rPr>
      </w:pPr>
      <w:r w:rsidRPr="009B0C91">
        <w:rPr>
          <w:rFonts w:ascii="Century Gothic" w:hAnsi="Century Gothic"/>
          <w:lang w:val="af-ZA"/>
        </w:rPr>
        <w:t xml:space="preserve"> </w:t>
      </w:r>
      <w:r w:rsidR="008E6D50" w:rsidRPr="009B0C91">
        <w:rPr>
          <w:rFonts w:ascii="Century Gothic" w:hAnsi="Century Gothic"/>
        </w:rPr>
        <w:t>President: Anton Swart</w:t>
      </w:r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Kaptein</w:t>
      </w:r>
      <w:proofErr w:type="spellEnd"/>
      <w:r w:rsidRPr="009B0C91">
        <w:rPr>
          <w:rFonts w:ascii="Century Gothic" w:hAnsi="Century Gothic"/>
        </w:rPr>
        <w:t xml:space="preserve">: </w:t>
      </w:r>
      <w:proofErr w:type="spellStart"/>
      <w:r w:rsidR="002C467E" w:rsidRPr="009B0C91">
        <w:rPr>
          <w:rFonts w:ascii="Century Gothic" w:hAnsi="Century Gothic"/>
        </w:rPr>
        <w:t>Faffa</w:t>
      </w:r>
      <w:proofErr w:type="spellEnd"/>
      <w:r w:rsidR="002C467E" w:rsidRPr="009B0C91">
        <w:rPr>
          <w:rFonts w:ascii="Century Gothic" w:hAnsi="Century Gothic"/>
        </w:rPr>
        <w:t xml:space="preserve"> Marais</w:t>
      </w:r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Onder</w:t>
      </w:r>
      <w:proofErr w:type="spellEnd"/>
      <w:r w:rsidRPr="009B0C91">
        <w:rPr>
          <w:rFonts w:ascii="Century Gothic" w:hAnsi="Century Gothic"/>
        </w:rPr>
        <w:t xml:space="preserve"> </w:t>
      </w:r>
      <w:proofErr w:type="spellStart"/>
      <w:r w:rsidRPr="009B0C91">
        <w:rPr>
          <w:rFonts w:ascii="Century Gothic" w:hAnsi="Century Gothic"/>
        </w:rPr>
        <w:t>Kaptein</w:t>
      </w:r>
      <w:proofErr w:type="spellEnd"/>
      <w:r w:rsidRPr="009B0C91">
        <w:rPr>
          <w:rFonts w:ascii="Century Gothic" w:hAnsi="Century Gothic"/>
        </w:rPr>
        <w:t xml:space="preserve">: </w:t>
      </w:r>
      <w:proofErr w:type="spellStart"/>
      <w:r w:rsidR="002C467E" w:rsidRPr="009B0C91">
        <w:rPr>
          <w:rFonts w:ascii="Century Gothic" w:hAnsi="Century Gothic"/>
        </w:rPr>
        <w:t>Berto</w:t>
      </w:r>
      <w:proofErr w:type="spellEnd"/>
      <w:r w:rsidR="002C467E" w:rsidRPr="009B0C91">
        <w:rPr>
          <w:rFonts w:ascii="Century Gothic" w:hAnsi="Century Gothic"/>
        </w:rPr>
        <w:t xml:space="preserve"> van Dyk</w:t>
      </w:r>
    </w:p>
    <w:p w:rsidR="00D50C5A" w:rsidRPr="009B0C91" w:rsidRDefault="00D50C5A" w:rsidP="00D50C5A">
      <w:pPr>
        <w:rPr>
          <w:rFonts w:ascii="Century Gothic" w:hAnsi="Century Gothic"/>
        </w:rPr>
      </w:pPr>
      <w:r w:rsidRPr="009B0C91">
        <w:rPr>
          <w:rFonts w:ascii="Century Gothic" w:hAnsi="Century Gothic"/>
        </w:rPr>
        <w:t xml:space="preserve">Dames </w:t>
      </w:r>
      <w:proofErr w:type="spellStart"/>
      <w:r w:rsidRPr="009B0C91">
        <w:rPr>
          <w:rFonts w:ascii="Century Gothic" w:hAnsi="Century Gothic"/>
        </w:rPr>
        <w:t>Kaptein</w:t>
      </w:r>
      <w:proofErr w:type="spellEnd"/>
      <w:r w:rsidRPr="009B0C91">
        <w:rPr>
          <w:rFonts w:ascii="Century Gothic" w:hAnsi="Century Gothic"/>
        </w:rPr>
        <w:t xml:space="preserve">: </w:t>
      </w:r>
      <w:proofErr w:type="spellStart"/>
      <w:r w:rsidR="00853B9B" w:rsidRPr="009B0C91">
        <w:rPr>
          <w:rFonts w:ascii="Century Gothic" w:hAnsi="Century Gothic"/>
        </w:rPr>
        <w:t>Vakant</w:t>
      </w:r>
      <w:proofErr w:type="spellEnd"/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Tesourier</w:t>
      </w:r>
      <w:proofErr w:type="spellEnd"/>
      <w:r w:rsidRPr="009B0C91">
        <w:rPr>
          <w:rFonts w:ascii="Century Gothic" w:hAnsi="Century Gothic"/>
        </w:rPr>
        <w:t>: Gerhard Pienaar</w:t>
      </w:r>
    </w:p>
    <w:p w:rsidR="00D50C5A" w:rsidRPr="009B0C91" w:rsidRDefault="00D50C5A" w:rsidP="00340E8B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Sekretaris</w:t>
      </w:r>
      <w:proofErr w:type="spellEnd"/>
      <w:r w:rsidRPr="009B0C91">
        <w:rPr>
          <w:rFonts w:ascii="Century Gothic" w:hAnsi="Century Gothic"/>
        </w:rPr>
        <w:t>: Grove Koch</w:t>
      </w:r>
      <w:r w:rsidR="00AD2E9F" w:rsidRPr="009B0C91">
        <w:rPr>
          <w:rFonts w:ascii="Century Gothic" w:hAnsi="Century Gothic"/>
        </w:rPr>
        <w:t xml:space="preserve"> </w:t>
      </w:r>
    </w:p>
    <w:p w:rsidR="00D1122C" w:rsidRPr="009B0C91" w:rsidRDefault="008E6D50" w:rsidP="00340E8B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Hulpsekretaris</w:t>
      </w:r>
      <w:proofErr w:type="spellEnd"/>
      <w:r w:rsidRPr="009B0C91">
        <w:rPr>
          <w:rFonts w:ascii="Century Gothic" w:hAnsi="Century Gothic"/>
        </w:rPr>
        <w:t xml:space="preserve">: Samuel </w:t>
      </w:r>
      <w:proofErr w:type="spellStart"/>
      <w:r w:rsidRPr="009B0C91">
        <w:rPr>
          <w:rFonts w:ascii="Century Gothic" w:hAnsi="Century Gothic"/>
        </w:rPr>
        <w:t>Vermaak</w:t>
      </w:r>
      <w:proofErr w:type="spellEnd"/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Baanmeester</w:t>
      </w:r>
      <w:proofErr w:type="spellEnd"/>
      <w:r w:rsidRPr="009B0C91">
        <w:rPr>
          <w:rFonts w:ascii="Century Gothic" w:hAnsi="Century Gothic"/>
        </w:rPr>
        <w:t xml:space="preserve">: </w:t>
      </w:r>
      <w:proofErr w:type="spellStart"/>
      <w:r w:rsidR="002C467E" w:rsidRPr="009B0C91">
        <w:rPr>
          <w:rFonts w:ascii="Century Gothic" w:hAnsi="Century Gothic"/>
        </w:rPr>
        <w:t>Makka</w:t>
      </w:r>
      <w:proofErr w:type="spellEnd"/>
      <w:r w:rsidR="002C467E" w:rsidRPr="009B0C91">
        <w:rPr>
          <w:rFonts w:ascii="Century Gothic" w:hAnsi="Century Gothic"/>
        </w:rPr>
        <w:t xml:space="preserve"> Swart</w:t>
      </w:r>
    </w:p>
    <w:p w:rsidR="00D50C5A" w:rsidRPr="009B0C91" w:rsidRDefault="00D50C5A" w:rsidP="00D50C5A">
      <w:pPr>
        <w:rPr>
          <w:rFonts w:ascii="Century Gothic" w:hAnsi="Century Gothic"/>
        </w:rPr>
      </w:pPr>
      <w:proofErr w:type="spellStart"/>
      <w:r w:rsidRPr="009B0C91">
        <w:rPr>
          <w:rFonts w:ascii="Century Gothic" w:hAnsi="Century Gothic"/>
        </w:rPr>
        <w:t>Lede</w:t>
      </w:r>
      <w:proofErr w:type="spellEnd"/>
      <w:r w:rsidRPr="009B0C91">
        <w:rPr>
          <w:rFonts w:ascii="Century Gothic" w:hAnsi="Century Gothic"/>
        </w:rPr>
        <w:t>:</w:t>
      </w:r>
      <w:r w:rsidR="002C467E" w:rsidRPr="009B0C91">
        <w:rPr>
          <w:rFonts w:ascii="Century Gothic" w:hAnsi="Century Gothic"/>
        </w:rPr>
        <w:t xml:space="preserve"> </w:t>
      </w:r>
      <w:r w:rsidR="008E6D50" w:rsidRPr="009B0C91">
        <w:rPr>
          <w:rFonts w:ascii="Century Gothic" w:hAnsi="Century Gothic"/>
        </w:rPr>
        <w:t>Trevor Hendricks, Werner van Niekerk, JC Swart</w:t>
      </w:r>
    </w:p>
    <w:p w:rsidR="00852B04" w:rsidRPr="009B0C91" w:rsidRDefault="00852B04" w:rsidP="00D50C5A">
      <w:pPr>
        <w:rPr>
          <w:rFonts w:ascii="Century Gothic" w:hAnsi="Century Gothic"/>
        </w:rPr>
      </w:pPr>
    </w:p>
    <w:p w:rsidR="00D50C5A" w:rsidRPr="009B0C91" w:rsidRDefault="00F24F6B" w:rsidP="00D50C5A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Presensie</w:t>
      </w:r>
      <w:r w:rsidR="00D50C5A" w:rsidRPr="009B0C91">
        <w:rPr>
          <w:rFonts w:ascii="Century Gothic" w:hAnsi="Century Gothic"/>
          <w:lang w:val="af-ZA"/>
        </w:rPr>
        <w:t>:</w:t>
      </w:r>
    </w:p>
    <w:p w:rsidR="00B871FB" w:rsidRPr="009B0C91" w:rsidRDefault="00D50C5A" w:rsidP="00D50C5A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>Verskonings:</w:t>
      </w:r>
      <w:r w:rsidR="00CE2F23" w:rsidRPr="009B0C91">
        <w:rPr>
          <w:rFonts w:ascii="Century Gothic" w:hAnsi="Century Gothic"/>
          <w:lang w:val="af-ZA"/>
        </w:rPr>
        <w:t xml:space="preserve"> </w:t>
      </w:r>
      <w:r w:rsidR="008F00F7" w:rsidRPr="009B0C91">
        <w:rPr>
          <w:rFonts w:ascii="Century Gothic" w:hAnsi="Century Gothic"/>
          <w:lang w:val="af-ZA"/>
        </w:rPr>
        <w:t xml:space="preserve"> </w:t>
      </w:r>
    </w:p>
    <w:p w:rsidR="00D50C5A" w:rsidRPr="009B0C91" w:rsidRDefault="00D50C5A" w:rsidP="00D50C5A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 xml:space="preserve">Sonder verskoning: </w:t>
      </w:r>
      <w:r w:rsidR="008F00F7" w:rsidRPr="009B0C91">
        <w:rPr>
          <w:rFonts w:ascii="Century Gothic" w:hAnsi="Century Gothic"/>
          <w:lang w:val="af-ZA"/>
        </w:rPr>
        <w:t xml:space="preserve"> </w:t>
      </w:r>
      <w:r w:rsidR="00731315">
        <w:rPr>
          <w:rFonts w:ascii="Century Gothic" w:hAnsi="Century Gothic"/>
          <w:lang w:val="af-ZA"/>
        </w:rPr>
        <w:t>Trevor Hendricks</w:t>
      </w:r>
    </w:p>
    <w:p w:rsidR="00D50C5A" w:rsidRPr="009B0C91" w:rsidRDefault="00D50C5A" w:rsidP="00D50C5A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93490C" w:rsidRPr="009B0C91" w:rsidRDefault="00F24F6B" w:rsidP="0093490C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Goedkeuring van Notule</w:t>
      </w:r>
      <w:r w:rsidR="0008010B" w:rsidRPr="009B0C91">
        <w:rPr>
          <w:rFonts w:ascii="Century Gothic" w:hAnsi="Century Gothic"/>
          <w:lang w:val="af-ZA"/>
        </w:rPr>
        <w:t xml:space="preserve">: </w:t>
      </w:r>
      <w:r w:rsidR="006C65E4" w:rsidRPr="009B0C91">
        <w:rPr>
          <w:rFonts w:ascii="Century Gothic" w:hAnsi="Century Gothic"/>
          <w:lang w:val="af-ZA"/>
        </w:rPr>
        <w:t xml:space="preserve"> </w:t>
      </w:r>
      <w:r w:rsidR="00553260" w:rsidRPr="009B0C91">
        <w:rPr>
          <w:rFonts w:ascii="Century Gothic" w:hAnsi="Century Gothic"/>
          <w:lang w:val="af-ZA"/>
        </w:rPr>
        <w:t xml:space="preserve"> </w:t>
      </w:r>
      <w:r w:rsidR="002D417B">
        <w:rPr>
          <w:rFonts w:ascii="Century Gothic" w:hAnsi="Century Gothic"/>
          <w:lang w:val="af-ZA"/>
        </w:rPr>
        <w:t>Anton, Makka</w:t>
      </w:r>
    </w:p>
    <w:p w:rsidR="009802D6" w:rsidRPr="009B0C91" w:rsidRDefault="009802D6" w:rsidP="009802D6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F24F6B" w:rsidRPr="009B0C91" w:rsidRDefault="00F24F6B" w:rsidP="00F24F6B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 xml:space="preserve">Sake uit </w:t>
      </w:r>
      <w:r w:rsidR="001C76B6" w:rsidRPr="009B0C91">
        <w:rPr>
          <w:rFonts w:ascii="Century Gothic" w:hAnsi="Century Gothic"/>
          <w:b/>
          <w:lang w:val="af-ZA"/>
        </w:rPr>
        <w:t xml:space="preserve">vorige </w:t>
      </w:r>
      <w:r w:rsidRPr="009B0C91">
        <w:rPr>
          <w:rFonts w:ascii="Century Gothic" w:hAnsi="Century Gothic"/>
          <w:b/>
          <w:lang w:val="af-ZA"/>
        </w:rPr>
        <w:t>Notule</w:t>
      </w:r>
      <w:r w:rsidRPr="009B0C91">
        <w:rPr>
          <w:rFonts w:ascii="Century Gothic" w:hAnsi="Century Gothic"/>
          <w:lang w:val="af-ZA"/>
        </w:rPr>
        <w:t>:</w:t>
      </w:r>
    </w:p>
    <w:p w:rsidR="00581F98" w:rsidRPr="000F7844" w:rsidRDefault="000F7844" w:rsidP="008E6D50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>Gholf</w:t>
      </w:r>
      <w:r w:rsidR="006F3F7F" w:rsidRPr="000F7844">
        <w:rPr>
          <w:rFonts w:ascii="Century Gothic" w:hAnsi="Century Gothic"/>
          <w:lang w:val="af-ZA"/>
        </w:rPr>
        <w:t>dae op hande:</w:t>
      </w:r>
      <w:r w:rsidR="008E6D50" w:rsidRPr="000F7844">
        <w:rPr>
          <w:rFonts w:ascii="Century Gothic" w:hAnsi="Century Gothic"/>
          <w:lang w:val="af-ZA"/>
        </w:rPr>
        <w:t xml:space="preserve"> </w:t>
      </w:r>
      <w:r w:rsidR="00705098">
        <w:rPr>
          <w:rFonts w:ascii="Century Gothic" w:hAnsi="Century Gothic"/>
          <w:lang w:val="af-ZA"/>
        </w:rPr>
        <w:t xml:space="preserve">12 </w:t>
      </w:r>
      <w:r w:rsidR="00E27882">
        <w:rPr>
          <w:rFonts w:ascii="Century Gothic" w:hAnsi="Century Gothic"/>
          <w:lang w:val="af-ZA"/>
        </w:rPr>
        <w:t xml:space="preserve">Augustus: Kruger Internasionaal, 26 Augustus: JF Newman Kerk, 9 September: Hi Q </w:t>
      </w:r>
      <w:r w:rsidR="00FA2023">
        <w:rPr>
          <w:rFonts w:ascii="Century Gothic" w:hAnsi="Century Gothic"/>
          <w:lang w:val="af-ZA"/>
        </w:rPr>
        <w:t>Riversdal</w:t>
      </w:r>
      <w:r w:rsidR="000B538F" w:rsidRPr="000F7844">
        <w:rPr>
          <w:rFonts w:ascii="Century Gothic" w:hAnsi="Century Gothic"/>
          <w:lang w:val="af-ZA"/>
        </w:rPr>
        <w:t xml:space="preserve"> </w:t>
      </w:r>
    </w:p>
    <w:p w:rsidR="00226CFA" w:rsidRPr="000F7844" w:rsidRDefault="008E6D50" w:rsidP="00824197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0F7844">
        <w:rPr>
          <w:rFonts w:ascii="Century Gothic" w:hAnsi="Century Gothic"/>
          <w:lang w:val="af-ZA"/>
        </w:rPr>
        <w:t xml:space="preserve">Gholfontwikkeling: </w:t>
      </w:r>
      <w:r w:rsidR="008F00F7" w:rsidRPr="000F7844">
        <w:rPr>
          <w:rFonts w:ascii="Century Gothic" w:hAnsi="Century Gothic"/>
          <w:lang w:val="af-ZA"/>
        </w:rPr>
        <w:t xml:space="preserve"> </w:t>
      </w:r>
      <w:r w:rsidR="002D417B">
        <w:rPr>
          <w:rFonts w:ascii="Century Gothic" w:hAnsi="Century Gothic"/>
          <w:lang w:val="af-ZA"/>
        </w:rPr>
        <w:t xml:space="preserve">Vernon Appollis lewer verslag en meld dat Byron </w:t>
      </w:r>
      <w:r w:rsidR="00731315">
        <w:rPr>
          <w:rFonts w:ascii="Century Gothic" w:hAnsi="Century Gothic"/>
          <w:lang w:val="af-ZA"/>
        </w:rPr>
        <w:t xml:space="preserve">Goliath in die </w:t>
      </w:r>
      <w:r w:rsidR="002D417B">
        <w:rPr>
          <w:rFonts w:ascii="Century Gothic" w:hAnsi="Century Gothic"/>
          <w:lang w:val="af-ZA"/>
        </w:rPr>
        <w:t>superliga</w:t>
      </w:r>
      <w:r w:rsidR="00731315">
        <w:rPr>
          <w:rFonts w:ascii="Century Gothic" w:hAnsi="Century Gothic"/>
          <w:lang w:val="af-ZA"/>
        </w:rPr>
        <w:t xml:space="preserve"> van die klub speel waar hy goeie vo</w:t>
      </w:r>
      <w:r w:rsidR="002D417B">
        <w:rPr>
          <w:rFonts w:ascii="Century Gothic" w:hAnsi="Century Gothic"/>
          <w:lang w:val="af-ZA"/>
        </w:rPr>
        <w:t>rder</w:t>
      </w:r>
      <w:r w:rsidR="00731315">
        <w:rPr>
          <w:rFonts w:ascii="Century Gothic" w:hAnsi="Century Gothic"/>
          <w:lang w:val="af-ZA"/>
        </w:rPr>
        <w:t>ing toon. ‘n Brief van gelukwensing en aanmoediging sal aan hom gerig word.</w:t>
      </w:r>
    </w:p>
    <w:p w:rsidR="00824197" w:rsidRPr="009B0C91" w:rsidRDefault="00824197" w:rsidP="00824197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0F7844">
        <w:rPr>
          <w:rFonts w:ascii="Century Gothic" w:hAnsi="Century Gothic"/>
          <w:lang w:val="af-ZA"/>
        </w:rPr>
        <w:t>Personeelsake:</w:t>
      </w:r>
    </w:p>
    <w:p w:rsidR="00226CFA" w:rsidRPr="009B0C91" w:rsidRDefault="008E6D50" w:rsidP="00824197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 xml:space="preserve">Skoonmaker: </w:t>
      </w:r>
      <w:r w:rsidR="008F00F7" w:rsidRPr="009B0C91">
        <w:rPr>
          <w:rFonts w:ascii="Century Gothic" w:hAnsi="Century Gothic"/>
          <w:lang w:val="af-ZA"/>
        </w:rPr>
        <w:t xml:space="preserve"> </w:t>
      </w:r>
      <w:r w:rsidR="000316C5">
        <w:rPr>
          <w:rFonts w:ascii="Century Gothic" w:hAnsi="Century Gothic"/>
          <w:lang w:val="af-ZA"/>
        </w:rPr>
        <w:t>Makka lewer verslag en meld dat haar werk sy steeds nie bevredigend is nie. Makka sal dit monitor en terug rapporteer, waarna Anton sal optree.</w:t>
      </w:r>
    </w:p>
    <w:p w:rsidR="00B92F01" w:rsidRPr="009B0C91" w:rsidRDefault="000D3CA9" w:rsidP="00824197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>Ander:</w:t>
      </w:r>
      <w:r w:rsidR="00831FD8" w:rsidRPr="009B0C91">
        <w:rPr>
          <w:rFonts w:ascii="Century Gothic" w:hAnsi="Century Gothic"/>
          <w:lang w:val="af-ZA"/>
        </w:rPr>
        <w:t xml:space="preserve"> </w:t>
      </w:r>
      <w:r w:rsidR="008F00F7" w:rsidRPr="009B0C91">
        <w:rPr>
          <w:rFonts w:ascii="Century Gothic" w:hAnsi="Century Gothic"/>
          <w:lang w:val="af-ZA"/>
        </w:rPr>
        <w:t xml:space="preserve"> </w:t>
      </w:r>
      <w:r w:rsidR="000316C5">
        <w:rPr>
          <w:rFonts w:ascii="Century Gothic" w:hAnsi="Century Gothic"/>
          <w:lang w:val="af-ZA"/>
        </w:rPr>
        <w:t xml:space="preserve">Gesprek sal deur Anton en Berto met kroegmanne gevoer word oor pligtestate, verlof en ander sake. </w:t>
      </w:r>
    </w:p>
    <w:p w:rsidR="008E6D50" w:rsidRPr="009B0C91" w:rsidRDefault="008E6D50" w:rsidP="003E313D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E313D">
        <w:rPr>
          <w:rFonts w:ascii="Century Gothic" w:hAnsi="Century Gothic"/>
          <w:lang w:val="af-ZA"/>
        </w:rPr>
        <w:t xml:space="preserve">  </w:t>
      </w:r>
      <w:r w:rsidR="008F00F7" w:rsidRPr="003E313D">
        <w:rPr>
          <w:rFonts w:ascii="Century Gothic" w:hAnsi="Century Gothic"/>
          <w:lang w:val="af-ZA"/>
        </w:rPr>
        <w:t xml:space="preserve"> S</w:t>
      </w:r>
      <w:r w:rsidRPr="003E313D">
        <w:rPr>
          <w:rFonts w:ascii="Century Gothic" w:hAnsi="Century Gothic"/>
          <w:lang w:val="af-ZA"/>
        </w:rPr>
        <w:t xml:space="preserve">etperke </w:t>
      </w:r>
      <w:r w:rsidR="000B538F" w:rsidRPr="003E313D">
        <w:rPr>
          <w:rFonts w:ascii="Century Gothic" w:hAnsi="Century Gothic"/>
          <w:lang w:val="af-ZA"/>
        </w:rPr>
        <w:t>opgradering</w:t>
      </w:r>
      <w:r w:rsidR="0093490C" w:rsidRPr="003E313D">
        <w:rPr>
          <w:rFonts w:ascii="Century Gothic" w:hAnsi="Century Gothic"/>
          <w:lang w:val="af-ZA"/>
        </w:rPr>
        <w:t xml:space="preserve">: </w:t>
      </w:r>
      <w:r w:rsidR="000316C5">
        <w:rPr>
          <w:rFonts w:ascii="Century Gothic" w:hAnsi="Century Gothic"/>
          <w:lang w:val="af-ZA"/>
        </w:rPr>
        <w:t xml:space="preserve">SP lewer verslag en meld dat </w:t>
      </w:r>
      <w:r w:rsidR="00182FAE">
        <w:rPr>
          <w:rFonts w:ascii="Century Gothic" w:hAnsi="Century Gothic"/>
          <w:lang w:val="af-ZA"/>
        </w:rPr>
        <w:t xml:space="preserve">die hele setperk oorgedoen moet word met Bent gras. Neem kennis. Proses sal egter moet oorstaan aangesien beskikbare fondse </w:t>
      </w:r>
      <w:r w:rsidR="00731315">
        <w:rPr>
          <w:rFonts w:ascii="Century Gothic" w:hAnsi="Century Gothic"/>
          <w:lang w:val="af-ZA"/>
        </w:rPr>
        <w:t xml:space="preserve">tans </w:t>
      </w:r>
      <w:r w:rsidR="00182FAE">
        <w:rPr>
          <w:rFonts w:ascii="Century Gothic" w:hAnsi="Century Gothic"/>
          <w:lang w:val="af-ZA"/>
        </w:rPr>
        <w:t>aan instandhouding van masjienerie spandeer moet word.</w:t>
      </w:r>
    </w:p>
    <w:p w:rsidR="006340B9" w:rsidRPr="003E313D" w:rsidRDefault="008E6D50" w:rsidP="00E27882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E313D">
        <w:rPr>
          <w:rFonts w:ascii="Century Gothic" w:hAnsi="Century Gothic"/>
          <w:lang w:val="af-ZA"/>
        </w:rPr>
        <w:t>Par 3 besigheids</w:t>
      </w:r>
      <w:r w:rsidR="00FA2023">
        <w:rPr>
          <w:rFonts w:ascii="Century Gothic" w:hAnsi="Century Gothic"/>
          <w:lang w:val="af-ZA"/>
        </w:rPr>
        <w:t xml:space="preserve">/ sosiale </w:t>
      </w:r>
      <w:r w:rsidRPr="003E313D">
        <w:rPr>
          <w:rFonts w:ascii="Century Gothic" w:hAnsi="Century Gothic"/>
          <w:lang w:val="af-ZA"/>
        </w:rPr>
        <w:t>liga</w:t>
      </w:r>
      <w:r w:rsidR="006961F1" w:rsidRPr="003E313D">
        <w:rPr>
          <w:rFonts w:ascii="Century Gothic" w:hAnsi="Century Gothic"/>
          <w:lang w:val="af-ZA"/>
        </w:rPr>
        <w:t xml:space="preserve">: </w:t>
      </w:r>
      <w:r w:rsidR="008F00F7" w:rsidRPr="003E313D">
        <w:rPr>
          <w:rFonts w:ascii="Century Gothic" w:hAnsi="Century Gothic"/>
          <w:lang w:val="af-ZA"/>
        </w:rPr>
        <w:t>Vordering:</w:t>
      </w:r>
      <w:r w:rsidR="002D4DC2" w:rsidRPr="003E313D">
        <w:rPr>
          <w:rFonts w:ascii="Century Gothic" w:hAnsi="Century Gothic"/>
          <w:lang w:val="af-ZA"/>
        </w:rPr>
        <w:t xml:space="preserve"> </w:t>
      </w:r>
      <w:r w:rsidR="00CE7E67">
        <w:rPr>
          <w:rFonts w:ascii="Century Gothic" w:hAnsi="Century Gothic"/>
          <w:lang w:val="af-ZA"/>
        </w:rPr>
        <w:t xml:space="preserve">Bowwe is gemerk en afstande sal aangedui word. </w:t>
      </w:r>
      <w:r w:rsidR="009023CF">
        <w:rPr>
          <w:rFonts w:ascii="Century Gothic" w:hAnsi="Century Gothic"/>
          <w:lang w:val="af-ZA"/>
        </w:rPr>
        <w:t xml:space="preserve">Eerste familiedag </w:t>
      </w:r>
      <w:r w:rsidR="00731315">
        <w:rPr>
          <w:rFonts w:ascii="Century Gothic" w:hAnsi="Century Gothic"/>
          <w:lang w:val="af-ZA"/>
        </w:rPr>
        <w:t xml:space="preserve">wat ‘n </w:t>
      </w:r>
      <w:r w:rsidR="009023CF">
        <w:rPr>
          <w:rFonts w:ascii="Century Gothic" w:hAnsi="Century Gothic"/>
          <w:lang w:val="af-ZA"/>
        </w:rPr>
        <w:t xml:space="preserve">sosiale geleentheid </w:t>
      </w:r>
      <w:r w:rsidR="00731315">
        <w:rPr>
          <w:rFonts w:ascii="Century Gothic" w:hAnsi="Century Gothic"/>
          <w:lang w:val="af-ZA"/>
        </w:rPr>
        <w:t xml:space="preserve">sal wees </w:t>
      </w:r>
      <w:r w:rsidR="009023CF">
        <w:rPr>
          <w:rFonts w:ascii="Century Gothic" w:hAnsi="Century Gothic"/>
          <w:lang w:val="af-ZA"/>
        </w:rPr>
        <w:t>word beplan vir 3 September. Anton sal plakkate maak om te adverteer. Gholfers speel teen 75% van voorgee; nie gholfers</w:t>
      </w:r>
      <w:r w:rsidR="00731315">
        <w:rPr>
          <w:rFonts w:ascii="Century Gothic" w:hAnsi="Century Gothic"/>
          <w:lang w:val="af-ZA"/>
        </w:rPr>
        <w:t>:</w:t>
      </w:r>
      <w:r w:rsidR="009023CF">
        <w:rPr>
          <w:rFonts w:ascii="Century Gothic" w:hAnsi="Century Gothic"/>
          <w:lang w:val="af-ZA"/>
        </w:rPr>
        <w:t xml:space="preserve"> mans speel met voorgee van 24; dames 36. </w:t>
      </w:r>
    </w:p>
    <w:p w:rsidR="008E6D50" w:rsidRPr="009B0C91" w:rsidRDefault="00182FAE" w:rsidP="003E313D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>Toegang tot</w:t>
      </w:r>
      <w:r w:rsidR="00E02B4F" w:rsidRPr="003E313D">
        <w:rPr>
          <w:rFonts w:ascii="Century Gothic" w:hAnsi="Century Gothic"/>
          <w:lang w:val="af-ZA"/>
        </w:rPr>
        <w:t xml:space="preserve"> internetlyn: </w:t>
      </w:r>
      <w:r w:rsidR="009023CF">
        <w:rPr>
          <w:rFonts w:ascii="Century Gothic" w:hAnsi="Century Gothic"/>
          <w:lang w:val="af-ZA"/>
        </w:rPr>
        <w:t>Werner stel voor dat ‘n ekstra Router gekry word om toegang te vergemaklik.</w:t>
      </w:r>
      <w:r w:rsidR="00731315">
        <w:rPr>
          <w:rFonts w:ascii="Century Gothic" w:hAnsi="Century Gothic"/>
          <w:lang w:val="af-ZA"/>
        </w:rPr>
        <w:t xml:space="preserve"> Goedgekeur.</w:t>
      </w:r>
    </w:p>
    <w:p w:rsidR="003E313D" w:rsidRDefault="00001C83" w:rsidP="00E27882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3E313D">
        <w:rPr>
          <w:rFonts w:ascii="Century Gothic" w:hAnsi="Century Gothic"/>
          <w:lang w:val="af-ZA"/>
        </w:rPr>
        <w:t xml:space="preserve">Sandkuile: </w:t>
      </w:r>
      <w:r w:rsidR="009023CF">
        <w:rPr>
          <w:rFonts w:ascii="Century Gothic" w:hAnsi="Century Gothic"/>
          <w:lang w:val="af-ZA"/>
        </w:rPr>
        <w:t>Staan oor tot na die spesiale AJV.</w:t>
      </w:r>
    </w:p>
    <w:p w:rsidR="00E27882" w:rsidRDefault="00E27882" w:rsidP="00E27882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lastRenderedPageBreak/>
        <w:t xml:space="preserve"> Plaaslike reels</w:t>
      </w:r>
      <w:r w:rsidR="009023CF">
        <w:rPr>
          <w:rFonts w:ascii="Century Gothic" w:hAnsi="Century Gothic"/>
          <w:lang w:val="af-ZA"/>
        </w:rPr>
        <w:t xml:space="preserve">: Dank aan SP </w:t>
      </w:r>
      <w:r w:rsidR="00B77FC7">
        <w:rPr>
          <w:rFonts w:ascii="Century Gothic" w:hAnsi="Century Gothic"/>
          <w:lang w:val="af-ZA"/>
        </w:rPr>
        <w:t xml:space="preserve">wat dit saamgestel het. Sal na </w:t>
      </w:r>
      <w:r w:rsidR="00731315">
        <w:rPr>
          <w:rFonts w:ascii="Century Gothic" w:hAnsi="Century Gothic"/>
          <w:lang w:val="af-ZA"/>
        </w:rPr>
        <w:t>verder</w:t>
      </w:r>
      <w:r w:rsidR="006B226E">
        <w:rPr>
          <w:rFonts w:ascii="Century Gothic" w:hAnsi="Century Gothic"/>
          <w:lang w:val="af-ZA"/>
        </w:rPr>
        <w:t>e</w:t>
      </w:r>
      <w:r w:rsidR="00731315">
        <w:rPr>
          <w:rFonts w:ascii="Century Gothic" w:hAnsi="Century Gothic"/>
          <w:lang w:val="af-ZA"/>
        </w:rPr>
        <w:t xml:space="preserve"> voorstelle verfyn,</w:t>
      </w:r>
      <w:r w:rsidR="00B77FC7">
        <w:rPr>
          <w:rFonts w:ascii="Century Gothic" w:hAnsi="Century Gothic"/>
          <w:lang w:val="af-ZA"/>
        </w:rPr>
        <w:t xml:space="preserve"> bygewerk en uitgedruk word.</w:t>
      </w:r>
      <w:r w:rsidR="000948C5">
        <w:rPr>
          <w:rFonts w:ascii="Century Gothic" w:hAnsi="Century Gothic"/>
          <w:lang w:val="af-ZA"/>
        </w:rPr>
        <w:t xml:space="preserve"> Faffa sal reel vir druk en verspreiding</w:t>
      </w:r>
      <w:r w:rsidR="00731315">
        <w:rPr>
          <w:rFonts w:ascii="Century Gothic" w:hAnsi="Century Gothic"/>
          <w:lang w:val="af-ZA"/>
        </w:rPr>
        <w:t xml:space="preserve"> daarvan</w:t>
      </w:r>
      <w:r w:rsidR="000948C5">
        <w:rPr>
          <w:rFonts w:ascii="Century Gothic" w:hAnsi="Century Gothic"/>
          <w:lang w:val="af-ZA"/>
        </w:rPr>
        <w:t>.</w:t>
      </w:r>
    </w:p>
    <w:p w:rsidR="00C649A1" w:rsidRDefault="00C649A1" w:rsidP="00E27882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 xml:space="preserve"> Uitstuur van rekeninge</w:t>
      </w:r>
      <w:r w:rsidR="000948C5">
        <w:rPr>
          <w:rFonts w:ascii="Century Gothic" w:hAnsi="Century Gothic"/>
          <w:lang w:val="af-ZA"/>
        </w:rPr>
        <w:t xml:space="preserve">: Sal teen einde Augustus </w:t>
      </w:r>
      <w:r w:rsidR="00731315">
        <w:rPr>
          <w:rFonts w:ascii="Century Gothic" w:hAnsi="Century Gothic"/>
          <w:lang w:val="af-ZA"/>
        </w:rPr>
        <w:t>afgehandel wees</w:t>
      </w:r>
      <w:r w:rsidR="000948C5">
        <w:rPr>
          <w:rFonts w:ascii="Century Gothic" w:hAnsi="Century Gothic"/>
          <w:lang w:val="af-ZA"/>
        </w:rPr>
        <w:t xml:space="preserve">. </w:t>
      </w:r>
    </w:p>
    <w:p w:rsidR="00C649A1" w:rsidRPr="003E313D" w:rsidRDefault="00C649A1" w:rsidP="00C649A1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E74295" w:rsidRPr="009B0C91" w:rsidRDefault="00063D2A" w:rsidP="000D3CA9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Nuwe Sake</w:t>
      </w:r>
      <w:r w:rsidR="00B27DF0" w:rsidRPr="009B0C91">
        <w:rPr>
          <w:rFonts w:ascii="Century Gothic" w:hAnsi="Century Gothic"/>
          <w:b/>
          <w:lang w:val="af-ZA"/>
        </w:rPr>
        <w:t xml:space="preserve"> </w:t>
      </w:r>
    </w:p>
    <w:p w:rsidR="000713C5" w:rsidRDefault="00E74295" w:rsidP="003E313D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 xml:space="preserve"> </w:t>
      </w:r>
      <w:r w:rsidR="00E27882">
        <w:rPr>
          <w:rFonts w:ascii="Century Gothic" w:hAnsi="Century Gothic"/>
          <w:lang w:val="af-ZA"/>
        </w:rPr>
        <w:t xml:space="preserve"> </w:t>
      </w:r>
      <w:r w:rsidR="00C649A1">
        <w:rPr>
          <w:rFonts w:ascii="Century Gothic" w:hAnsi="Century Gothic"/>
          <w:lang w:val="af-ZA"/>
        </w:rPr>
        <w:t>Horlosie</w:t>
      </w:r>
      <w:r w:rsidR="000948C5">
        <w:rPr>
          <w:rFonts w:ascii="Century Gothic" w:hAnsi="Century Gothic"/>
          <w:lang w:val="af-ZA"/>
        </w:rPr>
        <w:t>: Dank aan Anton vir die herstel en opsit van die horlosie</w:t>
      </w:r>
      <w:r w:rsidR="00731315">
        <w:rPr>
          <w:rFonts w:ascii="Century Gothic" w:hAnsi="Century Gothic"/>
          <w:lang w:val="af-ZA"/>
        </w:rPr>
        <w:t xml:space="preserve"> met </w:t>
      </w:r>
      <w:r w:rsidR="006B226E">
        <w:rPr>
          <w:rFonts w:ascii="Century Gothic" w:hAnsi="Century Gothic"/>
          <w:lang w:val="af-ZA"/>
        </w:rPr>
        <w:t>Nei</w:t>
      </w:r>
      <w:r w:rsidR="00AE1A28">
        <w:rPr>
          <w:rFonts w:ascii="Century Gothic" w:hAnsi="Century Gothic"/>
          <w:lang w:val="af-ZA"/>
        </w:rPr>
        <w:t xml:space="preserve"> </w:t>
      </w:r>
      <w:r w:rsidR="00731315">
        <w:rPr>
          <w:rFonts w:ascii="Century Gothic" w:hAnsi="Century Gothic"/>
          <w:lang w:val="af-ZA"/>
        </w:rPr>
        <w:t>l Bredenkamp se hulp.</w:t>
      </w:r>
    </w:p>
    <w:p w:rsidR="00717316" w:rsidRDefault="00717316" w:rsidP="003E313D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>
        <w:rPr>
          <w:rFonts w:ascii="Century Gothic" w:hAnsi="Century Gothic"/>
          <w:lang w:val="af-ZA"/>
        </w:rPr>
        <w:t xml:space="preserve"> </w:t>
      </w:r>
      <w:r w:rsidR="00E27882">
        <w:rPr>
          <w:rFonts w:ascii="Century Gothic" w:hAnsi="Century Gothic"/>
          <w:lang w:val="af-ZA"/>
        </w:rPr>
        <w:t xml:space="preserve"> </w:t>
      </w:r>
      <w:r w:rsidR="00D47DA2">
        <w:rPr>
          <w:rFonts w:ascii="Century Gothic" w:hAnsi="Century Gothic"/>
          <w:lang w:val="af-ZA"/>
        </w:rPr>
        <w:t>Spesiale AJV: President sal dit lei, Werner sal voorlegging</w:t>
      </w:r>
      <w:r w:rsidR="000948C5">
        <w:rPr>
          <w:rFonts w:ascii="Century Gothic" w:hAnsi="Century Gothic"/>
          <w:lang w:val="af-ZA"/>
        </w:rPr>
        <w:t xml:space="preserve"> oor sandkuile </w:t>
      </w:r>
      <w:r w:rsidR="00D47DA2">
        <w:rPr>
          <w:rFonts w:ascii="Century Gothic" w:hAnsi="Century Gothic"/>
          <w:lang w:val="af-ZA"/>
        </w:rPr>
        <w:t>doen.</w:t>
      </w:r>
    </w:p>
    <w:p w:rsidR="00717316" w:rsidRPr="00731315" w:rsidRDefault="00717316" w:rsidP="003E313D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731315">
        <w:rPr>
          <w:rFonts w:ascii="Century Gothic" w:hAnsi="Century Gothic"/>
          <w:lang w:val="af-ZA"/>
        </w:rPr>
        <w:t xml:space="preserve"> </w:t>
      </w:r>
      <w:r w:rsidR="00E27882" w:rsidRPr="00731315">
        <w:rPr>
          <w:rFonts w:ascii="Century Gothic" w:hAnsi="Century Gothic"/>
          <w:lang w:val="af-ZA"/>
        </w:rPr>
        <w:t xml:space="preserve"> </w:t>
      </w:r>
      <w:r w:rsidRPr="00731315">
        <w:rPr>
          <w:rFonts w:ascii="Century Gothic" w:hAnsi="Century Gothic"/>
          <w:lang w:val="af-ZA"/>
        </w:rPr>
        <w:t xml:space="preserve"> </w:t>
      </w:r>
    </w:p>
    <w:p w:rsidR="00717316" w:rsidRDefault="00717316" w:rsidP="003E313D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</w:p>
    <w:p w:rsidR="003E313D" w:rsidRPr="009B0C91" w:rsidRDefault="003E313D" w:rsidP="003E313D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276A99" w:rsidRPr="009B0C91" w:rsidRDefault="00F24F6B" w:rsidP="00276A99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9B0C91">
        <w:rPr>
          <w:rFonts w:ascii="Century Gothic" w:hAnsi="Century Gothic"/>
          <w:b/>
          <w:lang w:val="af-ZA"/>
        </w:rPr>
        <w:t>Verslae</w:t>
      </w:r>
    </w:p>
    <w:p w:rsidR="007C0931" w:rsidRPr="009B0C91" w:rsidRDefault="00F24F6B" w:rsidP="002C467E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9B0C91">
        <w:rPr>
          <w:rFonts w:ascii="Century Gothic" w:hAnsi="Century Gothic"/>
          <w:b/>
          <w:lang w:val="af-ZA"/>
        </w:rPr>
        <w:t>Baanmeester</w:t>
      </w:r>
      <w:r w:rsidRPr="009B0C91">
        <w:rPr>
          <w:rFonts w:ascii="Century Gothic" w:hAnsi="Century Gothic"/>
          <w:lang w:val="af-ZA"/>
        </w:rPr>
        <w:t>:</w:t>
      </w:r>
      <w:r w:rsidR="00F71376" w:rsidRPr="009B0C91">
        <w:rPr>
          <w:rFonts w:ascii="Century Gothic" w:hAnsi="Century Gothic"/>
          <w:lang w:val="af-ZA"/>
        </w:rPr>
        <w:t xml:space="preserve"> </w:t>
      </w:r>
    </w:p>
    <w:p w:rsidR="00526DBF" w:rsidRPr="00F62527" w:rsidRDefault="00581F98" w:rsidP="003E313D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 xml:space="preserve"> </w:t>
      </w:r>
      <w:r w:rsidR="002A2AC1" w:rsidRPr="00F62527">
        <w:rPr>
          <w:rFonts w:ascii="Century Gothic" w:hAnsi="Century Gothic"/>
          <w:lang w:val="af-ZA"/>
        </w:rPr>
        <w:t xml:space="preserve">Dank aan Anton vir die skoonmaak van die rof langs nommer </w:t>
      </w:r>
      <w:r w:rsidR="00F62527" w:rsidRPr="00F62527">
        <w:rPr>
          <w:rFonts w:ascii="Century Gothic" w:hAnsi="Century Gothic"/>
          <w:lang w:val="af-ZA"/>
        </w:rPr>
        <w:t>2 en ander dele van die baan</w:t>
      </w:r>
      <w:r w:rsidR="00F62527">
        <w:rPr>
          <w:rFonts w:ascii="Century Gothic" w:hAnsi="Century Gothic"/>
          <w:lang w:val="af-ZA"/>
        </w:rPr>
        <w:t>.</w:t>
      </w:r>
    </w:p>
    <w:p w:rsidR="003E313D" w:rsidRPr="00731315" w:rsidRDefault="003E313D" w:rsidP="003E313D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731315">
        <w:rPr>
          <w:rFonts w:ascii="Century Gothic" w:hAnsi="Century Gothic"/>
          <w:b/>
          <w:lang w:val="af-ZA"/>
        </w:rPr>
        <w:t xml:space="preserve"> </w:t>
      </w:r>
    </w:p>
    <w:p w:rsidR="007654E7" w:rsidRDefault="00682E4B" w:rsidP="007654E7">
      <w:pPr>
        <w:numPr>
          <w:ilvl w:val="1"/>
          <w:numId w:val="1"/>
        </w:numPr>
        <w:tabs>
          <w:tab w:val="left" w:pos="1260"/>
        </w:tabs>
        <w:ind w:left="1224"/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Tesourier</w:t>
      </w:r>
      <w:r w:rsidR="009A4662" w:rsidRPr="009B0C91">
        <w:rPr>
          <w:rFonts w:ascii="Century Gothic" w:hAnsi="Century Gothic"/>
          <w:lang w:val="af-ZA"/>
        </w:rPr>
        <w:t>:</w:t>
      </w:r>
      <w:r w:rsidR="007654E7">
        <w:rPr>
          <w:rFonts w:ascii="Century Gothic" w:hAnsi="Century Gothic"/>
          <w:lang w:val="af-ZA"/>
        </w:rPr>
        <w:t xml:space="preserve"> </w:t>
      </w:r>
    </w:p>
    <w:p w:rsidR="00B30008" w:rsidRPr="003E313D" w:rsidRDefault="00B30008" w:rsidP="003E313D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7654E7">
        <w:rPr>
          <w:rFonts w:ascii="Century Gothic" w:hAnsi="Century Gothic"/>
          <w:lang w:val="af-ZA"/>
        </w:rPr>
        <w:t>Finansiële state</w:t>
      </w:r>
      <w:r w:rsidR="00F62527">
        <w:rPr>
          <w:rFonts w:ascii="Century Gothic" w:hAnsi="Century Gothic"/>
          <w:lang w:val="af-ZA"/>
        </w:rPr>
        <w:t xml:space="preserve"> sal in die week uitgestuur word.</w:t>
      </w:r>
    </w:p>
    <w:p w:rsidR="003E313D" w:rsidRPr="00731315" w:rsidRDefault="003E313D" w:rsidP="003E313D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731315">
        <w:rPr>
          <w:rFonts w:ascii="Century Gothic" w:hAnsi="Century Gothic"/>
          <w:lang w:val="af-ZA"/>
        </w:rPr>
        <w:t xml:space="preserve">  </w:t>
      </w:r>
    </w:p>
    <w:p w:rsidR="003E313D" w:rsidRPr="00B30008" w:rsidRDefault="003E313D" w:rsidP="003E313D">
      <w:pPr>
        <w:tabs>
          <w:tab w:val="left" w:pos="1260"/>
        </w:tabs>
        <w:rPr>
          <w:rFonts w:ascii="Century Gothic" w:hAnsi="Century Gothic"/>
          <w:b/>
          <w:lang w:val="af-ZA"/>
        </w:rPr>
      </w:pPr>
    </w:p>
    <w:p w:rsidR="00BE4F97" w:rsidRPr="00B30008" w:rsidRDefault="00526DBF" w:rsidP="00BE4F97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B30008">
        <w:rPr>
          <w:rFonts w:ascii="Century Gothic" w:hAnsi="Century Gothic"/>
          <w:b/>
          <w:lang w:val="af-ZA"/>
        </w:rPr>
        <w:t xml:space="preserve"> </w:t>
      </w:r>
      <w:r w:rsidR="00F24F6B" w:rsidRPr="00B30008">
        <w:rPr>
          <w:rFonts w:ascii="Century Gothic" w:hAnsi="Century Gothic"/>
          <w:b/>
          <w:lang w:val="af-ZA"/>
        </w:rPr>
        <w:t>Ledesake</w:t>
      </w:r>
    </w:p>
    <w:p w:rsidR="00F24F6B" w:rsidRPr="009B0C91" w:rsidRDefault="00F24F6B" w:rsidP="00F24F6B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9B0C91">
        <w:rPr>
          <w:rFonts w:ascii="Century Gothic" w:hAnsi="Century Gothic"/>
          <w:b/>
          <w:lang w:val="af-ZA"/>
        </w:rPr>
        <w:t>Nuwe Lede</w:t>
      </w:r>
    </w:p>
    <w:p w:rsidR="003E313D" w:rsidRPr="003E313D" w:rsidRDefault="009802D6" w:rsidP="00193F1F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B30008">
        <w:rPr>
          <w:rFonts w:ascii="Century Gothic" w:hAnsi="Century Gothic"/>
          <w:lang w:val="af-ZA"/>
        </w:rPr>
        <w:t xml:space="preserve"> </w:t>
      </w:r>
      <w:r w:rsidR="003E313D">
        <w:rPr>
          <w:rFonts w:ascii="Century Gothic" w:hAnsi="Century Gothic"/>
          <w:lang w:val="af-ZA"/>
        </w:rPr>
        <w:t xml:space="preserve"> </w:t>
      </w:r>
      <w:r w:rsidR="00F62527">
        <w:rPr>
          <w:rFonts w:ascii="Century Gothic" w:hAnsi="Century Gothic"/>
          <w:lang w:val="af-ZA"/>
        </w:rPr>
        <w:t>Therlo Prins.</w:t>
      </w:r>
    </w:p>
    <w:p w:rsidR="00193F1F" w:rsidRPr="00B30008" w:rsidRDefault="00526DBF" w:rsidP="00193F1F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B30008">
        <w:rPr>
          <w:rFonts w:ascii="Century Gothic" w:hAnsi="Century Gothic"/>
          <w:lang w:val="af-ZA"/>
        </w:rPr>
        <w:t xml:space="preserve"> </w:t>
      </w:r>
    </w:p>
    <w:p w:rsidR="00216917" w:rsidRPr="00B30008" w:rsidRDefault="008359F9" w:rsidP="009D43EE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B30008">
        <w:rPr>
          <w:rFonts w:ascii="Century Gothic" w:hAnsi="Century Gothic"/>
          <w:b/>
          <w:lang w:val="af-ZA"/>
        </w:rPr>
        <w:t xml:space="preserve">Lede </w:t>
      </w:r>
      <w:r w:rsidR="00F24F6B" w:rsidRPr="00B30008">
        <w:rPr>
          <w:rFonts w:ascii="Century Gothic" w:hAnsi="Century Gothic"/>
          <w:b/>
          <w:lang w:val="af-ZA"/>
        </w:rPr>
        <w:t>Bedankings</w:t>
      </w:r>
      <w:r w:rsidR="00BE4F97" w:rsidRPr="00B30008">
        <w:rPr>
          <w:rFonts w:ascii="Century Gothic" w:hAnsi="Century Gothic"/>
          <w:b/>
          <w:lang w:val="af-ZA"/>
        </w:rPr>
        <w:t>:</w:t>
      </w:r>
      <w:r w:rsidR="004D447D" w:rsidRPr="00B30008">
        <w:rPr>
          <w:rFonts w:ascii="Century Gothic" w:hAnsi="Century Gothic"/>
          <w:b/>
          <w:lang w:val="af-ZA"/>
        </w:rPr>
        <w:t xml:space="preserve"> </w:t>
      </w:r>
      <w:r w:rsidR="006C65E4" w:rsidRPr="00B30008">
        <w:rPr>
          <w:rFonts w:ascii="Century Gothic" w:hAnsi="Century Gothic"/>
          <w:b/>
          <w:lang w:val="af-ZA"/>
        </w:rPr>
        <w:t xml:space="preserve"> </w:t>
      </w:r>
      <w:r w:rsidR="00AA3BD8" w:rsidRPr="00B30008">
        <w:rPr>
          <w:rFonts w:ascii="Century Gothic" w:hAnsi="Century Gothic"/>
          <w:b/>
          <w:lang w:val="af-ZA"/>
        </w:rPr>
        <w:t xml:space="preserve"> </w:t>
      </w:r>
    </w:p>
    <w:p w:rsidR="00E93332" w:rsidRPr="009B0C91" w:rsidRDefault="009802D6" w:rsidP="00E93332">
      <w:pPr>
        <w:numPr>
          <w:ilvl w:val="2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 xml:space="preserve"> </w:t>
      </w:r>
    </w:p>
    <w:p w:rsidR="009D43EE" w:rsidRPr="009B0C91" w:rsidRDefault="009D43EE" w:rsidP="009D43EE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F24F6B" w:rsidRPr="00B255D9" w:rsidRDefault="00F24F6B" w:rsidP="00F24F6B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b/>
          <w:lang w:val="af-ZA"/>
        </w:rPr>
      </w:pPr>
      <w:r w:rsidRPr="009B0C91">
        <w:rPr>
          <w:rFonts w:ascii="Century Gothic" w:hAnsi="Century Gothic"/>
          <w:b/>
          <w:lang w:val="af-ZA"/>
        </w:rPr>
        <w:t>Korrespondensie</w:t>
      </w:r>
    </w:p>
    <w:p w:rsidR="003E313D" w:rsidRDefault="008359F9" w:rsidP="00526DBF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B30008">
        <w:rPr>
          <w:rFonts w:ascii="Century Gothic" w:hAnsi="Century Gothic"/>
          <w:lang w:val="af-ZA"/>
        </w:rPr>
        <w:t xml:space="preserve"> </w:t>
      </w:r>
      <w:r w:rsidR="003E313D">
        <w:rPr>
          <w:rFonts w:ascii="Century Gothic" w:hAnsi="Century Gothic"/>
          <w:lang w:val="af-ZA"/>
        </w:rPr>
        <w:t xml:space="preserve"> </w:t>
      </w:r>
    </w:p>
    <w:p w:rsidR="00775B10" w:rsidRPr="00B30008" w:rsidRDefault="00526DBF" w:rsidP="00526DBF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B30008">
        <w:rPr>
          <w:rFonts w:ascii="Century Gothic" w:hAnsi="Century Gothic"/>
          <w:lang w:val="af-ZA"/>
        </w:rPr>
        <w:t xml:space="preserve"> </w:t>
      </w:r>
      <w:r w:rsidRPr="00B30008">
        <w:rPr>
          <w:rFonts w:ascii="Century Gothic" w:hAnsi="Century Gothic"/>
          <w:lang w:val="af-ZA"/>
        </w:rPr>
        <w:br/>
      </w:r>
    </w:p>
    <w:p w:rsidR="00F24F6B" w:rsidRPr="009B0C91" w:rsidRDefault="00F24F6B" w:rsidP="00F24F6B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b/>
          <w:lang w:val="af-ZA"/>
        </w:rPr>
        <w:t>Volgende vergadering</w:t>
      </w:r>
      <w:r w:rsidRPr="009B0C91">
        <w:rPr>
          <w:rFonts w:ascii="Century Gothic" w:hAnsi="Century Gothic"/>
          <w:lang w:val="af-ZA"/>
        </w:rPr>
        <w:t>:</w:t>
      </w:r>
    </w:p>
    <w:p w:rsidR="00F24F6B" w:rsidRPr="009B0C91" w:rsidRDefault="006C65E4" w:rsidP="00F24F6B">
      <w:pPr>
        <w:numPr>
          <w:ilvl w:val="1"/>
          <w:numId w:val="1"/>
        </w:numPr>
        <w:tabs>
          <w:tab w:val="left" w:pos="1260"/>
        </w:tabs>
        <w:rPr>
          <w:rFonts w:ascii="Century Gothic" w:hAnsi="Century Gothic"/>
          <w:lang w:val="af-ZA"/>
        </w:rPr>
      </w:pPr>
      <w:r w:rsidRPr="009B0C91">
        <w:rPr>
          <w:rFonts w:ascii="Century Gothic" w:hAnsi="Century Gothic"/>
          <w:lang w:val="af-ZA"/>
        </w:rPr>
        <w:t xml:space="preserve">Dinsdag </w:t>
      </w:r>
      <w:r w:rsidR="00C649A1">
        <w:rPr>
          <w:rFonts w:ascii="Century Gothic" w:hAnsi="Century Gothic"/>
          <w:lang w:val="af-ZA"/>
        </w:rPr>
        <w:t>12 September</w:t>
      </w:r>
      <w:r w:rsidR="00E74295" w:rsidRPr="009B0C91">
        <w:rPr>
          <w:rFonts w:ascii="Century Gothic" w:hAnsi="Century Gothic"/>
          <w:lang w:val="af-ZA"/>
        </w:rPr>
        <w:t xml:space="preserve"> 2017</w:t>
      </w:r>
      <w:r w:rsidR="00B871FB" w:rsidRPr="009B0C91">
        <w:rPr>
          <w:rFonts w:ascii="Century Gothic" w:hAnsi="Century Gothic"/>
          <w:lang w:val="af-ZA"/>
        </w:rPr>
        <w:t xml:space="preserve"> </w:t>
      </w:r>
      <w:r w:rsidR="003F1B64" w:rsidRPr="009B0C91">
        <w:rPr>
          <w:rFonts w:ascii="Century Gothic" w:hAnsi="Century Gothic"/>
          <w:lang w:val="af-ZA"/>
        </w:rPr>
        <w:t xml:space="preserve">om </w:t>
      </w:r>
      <w:r w:rsidR="00F91000" w:rsidRPr="009B0C91">
        <w:rPr>
          <w:rFonts w:ascii="Century Gothic" w:hAnsi="Century Gothic"/>
          <w:lang w:val="af-ZA"/>
        </w:rPr>
        <w:t>1</w:t>
      </w:r>
      <w:r w:rsidR="00F1774A" w:rsidRPr="009B0C91">
        <w:rPr>
          <w:rFonts w:ascii="Century Gothic" w:hAnsi="Century Gothic"/>
          <w:lang w:val="af-ZA"/>
        </w:rPr>
        <w:t xml:space="preserve">8:00 </w:t>
      </w:r>
      <w:r w:rsidR="00B871FB" w:rsidRPr="009B0C91">
        <w:rPr>
          <w:rFonts w:ascii="Century Gothic" w:hAnsi="Century Gothic"/>
          <w:lang w:val="af-ZA"/>
        </w:rPr>
        <w:t xml:space="preserve">in </w:t>
      </w:r>
      <w:r w:rsidR="00853B9B" w:rsidRPr="009B0C91">
        <w:rPr>
          <w:rFonts w:ascii="Century Gothic" w:hAnsi="Century Gothic"/>
          <w:lang w:val="af-ZA"/>
        </w:rPr>
        <w:t>die klubhuis</w:t>
      </w:r>
      <w:r w:rsidR="00003728" w:rsidRPr="009B0C91">
        <w:rPr>
          <w:rFonts w:ascii="Century Gothic" w:hAnsi="Century Gothic"/>
          <w:lang w:val="af-ZA"/>
        </w:rPr>
        <w:t>.</w:t>
      </w:r>
    </w:p>
    <w:p w:rsidR="002F37ED" w:rsidRPr="009B0C91" w:rsidRDefault="002F37ED" w:rsidP="002F37ED">
      <w:pPr>
        <w:tabs>
          <w:tab w:val="left" w:pos="1260"/>
        </w:tabs>
        <w:rPr>
          <w:rFonts w:ascii="Century Gothic" w:hAnsi="Century Gothic"/>
          <w:lang w:val="af-ZA"/>
        </w:rPr>
      </w:pPr>
    </w:p>
    <w:p w:rsidR="00057F83" w:rsidRPr="009B0C91" w:rsidRDefault="00F24F6B" w:rsidP="008359F9">
      <w:pPr>
        <w:numPr>
          <w:ilvl w:val="0"/>
          <w:numId w:val="1"/>
        </w:numPr>
        <w:tabs>
          <w:tab w:val="left" w:pos="1260"/>
        </w:tabs>
        <w:rPr>
          <w:rFonts w:ascii="Century Gothic" w:hAnsi="Century Gothic"/>
        </w:rPr>
      </w:pPr>
      <w:r w:rsidRPr="009B0C91">
        <w:rPr>
          <w:rFonts w:ascii="Century Gothic" w:hAnsi="Century Gothic"/>
          <w:b/>
          <w:lang w:val="af-ZA"/>
        </w:rPr>
        <w:t>Verdaging</w:t>
      </w:r>
      <w:r w:rsidR="00B871FB" w:rsidRPr="009B0C91">
        <w:rPr>
          <w:rFonts w:ascii="Century Gothic" w:hAnsi="Century Gothic"/>
          <w:lang w:val="af-ZA"/>
        </w:rPr>
        <w:t xml:space="preserve">: </w:t>
      </w:r>
      <w:r w:rsidR="006C65E4" w:rsidRPr="009B0C91">
        <w:rPr>
          <w:rFonts w:ascii="Century Gothic" w:hAnsi="Century Gothic"/>
          <w:lang w:val="af-ZA"/>
        </w:rPr>
        <w:t xml:space="preserve"> </w:t>
      </w:r>
      <w:r w:rsidR="00216917" w:rsidRPr="009B0C91">
        <w:rPr>
          <w:rFonts w:ascii="Century Gothic" w:hAnsi="Century Gothic"/>
          <w:lang w:val="af-ZA"/>
        </w:rPr>
        <w:t xml:space="preserve"> </w:t>
      </w:r>
      <w:r w:rsidR="00F1774A" w:rsidRPr="009B0C91">
        <w:rPr>
          <w:rFonts w:ascii="Century Gothic" w:hAnsi="Century Gothic"/>
          <w:lang w:val="af-ZA"/>
        </w:rPr>
        <w:t xml:space="preserve"> </w:t>
      </w:r>
      <w:r w:rsidR="00145B7A">
        <w:rPr>
          <w:rFonts w:ascii="Century Gothic" w:hAnsi="Century Gothic"/>
          <w:lang w:val="af-ZA"/>
        </w:rPr>
        <w:t>Verdaag om 19:20</w:t>
      </w:r>
    </w:p>
    <w:sectPr w:rsidR="00057F83" w:rsidRPr="009B0C91" w:rsidSect="00F24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436"/>
    <w:multiLevelType w:val="hybridMultilevel"/>
    <w:tmpl w:val="28FEE37C"/>
    <w:lvl w:ilvl="0" w:tplc="1C0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">
    <w:nsid w:val="4C8843B4"/>
    <w:multiLevelType w:val="multilevel"/>
    <w:tmpl w:val="6FD83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970F10"/>
    <w:multiLevelType w:val="hybridMultilevel"/>
    <w:tmpl w:val="F432C98A"/>
    <w:lvl w:ilvl="0" w:tplc="1C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F6B"/>
    <w:rsid w:val="00001C83"/>
    <w:rsid w:val="00001FBB"/>
    <w:rsid w:val="00003728"/>
    <w:rsid w:val="00013233"/>
    <w:rsid w:val="00013E1F"/>
    <w:rsid w:val="0002237E"/>
    <w:rsid w:val="000316C5"/>
    <w:rsid w:val="00034395"/>
    <w:rsid w:val="00046BFF"/>
    <w:rsid w:val="0005445B"/>
    <w:rsid w:val="0005550B"/>
    <w:rsid w:val="00057F83"/>
    <w:rsid w:val="00061DE7"/>
    <w:rsid w:val="00062F7C"/>
    <w:rsid w:val="00063D2A"/>
    <w:rsid w:val="00063E92"/>
    <w:rsid w:val="000713C5"/>
    <w:rsid w:val="00072AA9"/>
    <w:rsid w:val="00077FB6"/>
    <w:rsid w:val="0008010B"/>
    <w:rsid w:val="000806BF"/>
    <w:rsid w:val="00080D86"/>
    <w:rsid w:val="00082BD4"/>
    <w:rsid w:val="00084A49"/>
    <w:rsid w:val="000918F7"/>
    <w:rsid w:val="000932C2"/>
    <w:rsid w:val="000948C5"/>
    <w:rsid w:val="000A12D1"/>
    <w:rsid w:val="000B538F"/>
    <w:rsid w:val="000B6243"/>
    <w:rsid w:val="000B7863"/>
    <w:rsid w:val="000B7B76"/>
    <w:rsid w:val="000C06B8"/>
    <w:rsid w:val="000C3F70"/>
    <w:rsid w:val="000D36EC"/>
    <w:rsid w:val="000D3CA9"/>
    <w:rsid w:val="000E0464"/>
    <w:rsid w:val="000E515B"/>
    <w:rsid w:val="000F7844"/>
    <w:rsid w:val="00103FED"/>
    <w:rsid w:val="00106307"/>
    <w:rsid w:val="00106529"/>
    <w:rsid w:val="0011397B"/>
    <w:rsid w:val="0011447F"/>
    <w:rsid w:val="00132BE9"/>
    <w:rsid w:val="00145B7A"/>
    <w:rsid w:val="001514B6"/>
    <w:rsid w:val="00155181"/>
    <w:rsid w:val="00164352"/>
    <w:rsid w:val="001645A4"/>
    <w:rsid w:val="0017356E"/>
    <w:rsid w:val="0017408C"/>
    <w:rsid w:val="001800C6"/>
    <w:rsid w:val="0018273B"/>
    <w:rsid w:val="00182FAE"/>
    <w:rsid w:val="00183120"/>
    <w:rsid w:val="00183EA5"/>
    <w:rsid w:val="00192209"/>
    <w:rsid w:val="00193F1F"/>
    <w:rsid w:val="001A3E27"/>
    <w:rsid w:val="001C10EA"/>
    <w:rsid w:val="001C3225"/>
    <w:rsid w:val="001C5DA8"/>
    <w:rsid w:val="001C76B6"/>
    <w:rsid w:val="001D1C4F"/>
    <w:rsid w:val="001D26A5"/>
    <w:rsid w:val="001D751A"/>
    <w:rsid w:val="001E27C5"/>
    <w:rsid w:val="001E4ACE"/>
    <w:rsid w:val="001F19D5"/>
    <w:rsid w:val="001F5CBD"/>
    <w:rsid w:val="00206526"/>
    <w:rsid w:val="002165A5"/>
    <w:rsid w:val="00216917"/>
    <w:rsid w:val="00221199"/>
    <w:rsid w:val="0022457C"/>
    <w:rsid w:val="0022601D"/>
    <w:rsid w:val="0022689B"/>
    <w:rsid w:val="00226CFA"/>
    <w:rsid w:val="0024183A"/>
    <w:rsid w:val="00251658"/>
    <w:rsid w:val="00251F0A"/>
    <w:rsid w:val="00253808"/>
    <w:rsid w:val="00255450"/>
    <w:rsid w:val="00255C31"/>
    <w:rsid w:val="00266A88"/>
    <w:rsid w:val="002714FC"/>
    <w:rsid w:val="002743C7"/>
    <w:rsid w:val="00276A99"/>
    <w:rsid w:val="00276F41"/>
    <w:rsid w:val="0028007A"/>
    <w:rsid w:val="002936C1"/>
    <w:rsid w:val="00293D1C"/>
    <w:rsid w:val="002A02AA"/>
    <w:rsid w:val="002A225C"/>
    <w:rsid w:val="002A2AC1"/>
    <w:rsid w:val="002A5652"/>
    <w:rsid w:val="002A5779"/>
    <w:rsid w:val="002B1A2D"/>
    <w:rsid w:val="002C3558"/>
    <w:rsid w:val="002C4209"/>
    <w:rsid w:val="002C467E"/>
    <w:rsid w:val="002C693B"/>
    <w:rsid w:val="002C785C"/>
    <w:rsid w:val="002D40F9"/>
    <w:rsid w:val="002D417B"/>
    <w:rsid w:val="002D4348"/>
    <w:rsid w:val="002D4DC2"/>
    <w:rsid w:val="002D5CF9"/>
    <w:rsid w:val="002D7F8D"/>
    <w:rsid w:val="002E009E"/>
    <w:rsid w:val="002F37ED"/>
    <w:rsid w:val="00306222"/>
    <w:rsid w:val="0030705B"/>
    <w:rsid w:val="00311BEB"/>
    <w:rsid w:val="0031450A"/>
    <w:rsid w:val="00327A8E"/>
    <w:rsid w:val="00330015"/>
    <w:rsid w:val="00330BF5"/>
    <w:rsid w:val="00340E8B"/>
    <w:rsid w:val="00347C13"/>
    <w:rsid w:val="00354733"/>
    <w:rsid w:val="00367BE5"/>
    <w:rsid w:val="00372677"/>
    <w:rsid w:val="00374138"/>
    <w:rsid w:val="00374453"/>
    <w:rsid w:val="00377E14"/>
    <w:rsid w:val="003876F5"/>
    <w:rsid w:val="00391162"/>
    <w:rsid w:val="003913E1"/>
    <w:rsid w:val="003933CB"/>
    <w:rsid w:val="0039438A"/>
    <w:rsid w:val="00395B76"/>
    <w:rsid w:val="003A24DE"/>
    <w:rsid w:val="003A34B9"/>
    <w:rsid w:val="003A7680"/>
    <w:rsid w:val="003B328E"/>
    <w:rsid w:val="003B5546"/>
    <w:rsid w:val="003B62A7"/>
    <w:rsid w:val="003C179D"/>
    <w:rsid w:val="003C2377"/>
    <w:rsid w:val="003C7B3F"/>
    <w:rsid w:val="003C7FF2"/>
    <w:rsid w:val="003D316F"/>
    <w:rsid w:val="003D4881"/>
    <w:rsid w:val="003D5634"/>
    <w:rsid w:val="003E313D"/>
    <w:rsid w:val="003E576A"/>
    <w:rsid w:val="003E6DB7"/>
    <w:rsid w:val="003F1B64"/>
    <w:rsid w:val="003F6D42"/>
    <w:rsid w:val="0040150D"/>
    <w:rsid w:val="004032EF"/>
    <w:rsid w:val="0041412C"/>
    <w:rsid w:val="0043092F"/>
    <w:rsid w:val="0043167C"/>
    <w:rsid w:val="00431F1F"/>
    <w:rsid w:val="004355C2"/>
    <w:rsid w:val="004433B5"/>
    <w:rsid w:val="00445A37"/>
    <w:rsid w:val="004669C4"/>
    <w:rsid w:val="00475532"/>
    <w:rsid w:val="00480703"/>
    <w:rsid w:val="0048312A"/>
    <w:rsid w:val="00486A63"/>
    <w:rsid w:val="004A0406"/>
    <w:rsid w:val="004A17ED"/>
    <w:rsid w:val="004A230B"/>
    <w:rsid w:val="004C06B2"/>
    <w:rsid w:val="004C3843"/>
    <w:rsid w:val="004D447D"/>
    <w:rsid w:val="004D6E28"/>
    <w:rsid w:val="004E2C6E"/>
    <w:rsid w:val="004F6410"/>
    <w:rsid w:val="00500AF1"/>
    <w:rsid w:val="00511FAD"/>
    <w:rsid w:val="00512C09"/>
    <w:rsid w:val="00526DBF"/>
    <w:rsid w:val="00537CD1"/>
    <w:rsid w:val="005414EC"/>
    <w:rsid w:val="0054346D"/>
    <w:rsid w:val="00543729"/>
    <w:rsid w:val="00543C41"/>
    <w:rsid w:val="0054400F"/>
    <w:rsid w:val="005453B8"/>
    <w:rsid w:val="0054729C"/>
    <w:rsid w:val="00553260"/>
    <w:rsid w:val="00553561"/>
    <w:rsid w:val="005632EE"/>
    <w:rsid w:val="00572EE3"/>
    <w:rsid w:val="00576148"/>
    <w:rsid w:val="0057712E"/>
    <w:rsid w:val="00581F98"/>
    <w:rsid w:val="00586140"/>
    <w:rsid w:val="00586C4A"/>
    <w:rsid w:val="00593855"/>
    <w:rsid w:val="005B054D"/>
    <w:rsid w:val="005B170A"/>
    <w:rsid w:val="005B67FB"/>
    <w:rsid w:val="005B7CF4"/>
    <w:rsid w:val="005C4DB6"/>
    <w:rsid w:val="005D22FD"/>
    <w:rsid w:val="005D49F8"/>
    <w:rsid w:val="005D5786"/>
    <w:rsid w:val="005E25A9"/>
    <w:rsid w:val="005E4A22"/>
    <w:rsid w:val="00603BF1"/>
    <w:rsid w:val="00605B98"/>
    <w:rsid w:val="00606C76"/>
    <w:rsid w:val="0061540E"/>
    <w:rsid w:val="00621439"/>
    <w:rsid w:val="006221A6"/>
    <w:rsid w:val="00633BA7"/>
    <w:rsid w:val="006340B9"/>
    <w:rsid w:val="0063554D"/>
    <w:rsid w:val="00636AD9"/>
    <w:rsid w:val="00650ADE"/>
    <w:rsid w:val="0066089B"/>
    <w:rsid w:val="00663F6C"/>
    <w:rsid w:val="006700C8"/>
    <w:rsid w:val="00671532"/>
    <w:rsid w:val="00673AE0"/>
    <w:rsid w:val="00673EDD"/>
    <w:rsid w:val="00677B54"/>
    <w:rsid w:val="006801AD"/>
    <w:rsid w:val="00682E4B"/>
    <w:rsid w:val="00682E4E"/>
    <w:rsid w:val="00684518"/>
    <w:rsid w:val="00690265"/>
    <w:rsid w:val="00692462"/>
    <w:rsid w:val="006961F1"/>
    <w:rsid w:val="006B226E"/>
    <w:rsid w:val="006B59D8"/>
    <w:rsid w:val="006B752F"/>
    <w:rsid w:val="006C65E4"/>
    <w:rsid w:val="006D25B3"/>
    <w:rsid w:val="006D370A"/>
    <w:rsid w:val="006E69AF"/>
    <w:rsid w:val="006E7137"/>
    <w:rsid w:val="006F18BF"/>
    <w:rsid w:val="006F3F7F"/>
    <w:rsid w:val="006F6C44"/>
    <w:rsid w:val="007010E0"/>
    <w:rsid w:val="00705098"/>
    <w:rsid w:val="0071516F"/>
    <w:rsid w:val="00715598"/>
    <w:rsid w:val="00717316"/>
    <w:rsid w:val="0072095D"/>
    <w:rsid w:val="00721632"/>
    <w:rsid w:val="00723CFA"/>
    <w:rsid w:val="00731315"/>
    <w:rsid w:val="007313E1"/>
    <w:rsid w:val="00737332"/>
    <w:rsid w:val="00740A9A"/>
    <w:rsid w:val="007473FC"/>
    <w:rsid w:val="007474AD"/>
    <w:rsid w:val="007624BD"/>
    <w:rsid w:val="007654E7"/>
    <w:rsid w:val="00767057"/>
    <w:rsid w:val="00775B10"/>
    <w:rsid w:val="007804E3"/>
    <w:rsid w:val="00793E89"/>
    <w:rsid w:val="007A484F"/>
    <w:rsid w:val="007B37E8"/>
    <w:rsid w:val="007B4095"/>
    <w:rsid w:val="007B6E07"/>
    <w:rsid w:val="007C0931"/>
    <w:rsid w:val="007C12FF"/>
    <w:rsid w:val="007C2D93"/>
    <w:rsid w:val="007C2DF3"/>
    <w:rsid w:val="00801A2B"/>
    <w:rsid w:val="00816A81"/>
    <w:rsid w:val="00823625"/>
    <w:rsid w:val="00824197"/>
    <w:rsid w:val="00831FD8"/>
    <w:rsid w:val="008359F9"/>
    <w:rsid w:val="00835A18"/>
    <w:rsid w:val="00841D9C"/>
    <w:rsid w:val="0084368A"/>
    <w:rsid w:val="00846CBA"/>
    <w:rsid w:val="00850603"/>
    <w:rsid w:val="008529B5"/>
    <w:rsid w:val="00852B04"/>
    <w:rsid w:val="00852B92"/>
    <w:rsid w:val="00853B9B"/>
    <w:rsid w:val="00866BEA"/>
    <w:rsid w:val="00876AA9"/>
    <w:rsid w:val="008812DE"/>
    <w:rsid w:val="008845E6"/>
    <w:rsid w:val="00893E14"/>
    <w:rsid w:val="00895435"/>
    <w:rsid w:val="008A03D1"/>
    <w:rsid w:val="008A66DF"/>
    <w:rsid w:val="008C0B49"/>
    <w:rsid w:val="008C0D2B"/>
    <w:rsid w:val="008C398F"/>
    <w:rsid w:val="008C3D41"/>
    <w:rsid w:val="008C4A55"/>
    <w:rsid w:val="008C657C"/>
    <w:rsid w:val="008D52E4"/>
    <w:rsid w:val="008D55F6"/>
    <w:rsid w:val="008D619F"/>
    <w:rsid w:val="008E1BF6"/>
    <w:rsid w:val="008E1FE4"/>
    <w:rsid w:val="008E6D50"/>
    <w:rsid w:val="008E74C9"/>
    <w:rsid w:val="008F00F7"/>
    <w:rsid w:val="008F20E6"/>
    <w:rsid w:val="008F3F12"/>
    <w:rsid w:val="009023CF"/>
    <w:rsid w:val="009117D1"/>
    <w:rsid w:val="00920691"/>
    <w:rsid w:val="0092602A"/>
    <w:rsid w:val="00930C43"/>
    <w:rsid w:val="009319D8"/>
    <w:rsid w:val="00932B4C"/>
    <w:rsid w:val="0093490C"/>
    <w:rsid w:val="00944F1C"/>
    <w:rsid w:val="00950C2D"/>
    <w:rsid w:val="00952FF9"/>
    <w:rsid w:val="00953723"/>
    <w:rsid w:val="00956B1F"/>
    <w:rsid w:val="009612DA"/>
    <w:rsid w:val="0096426D"/>
    <w:rsid w:val="009666D9"/>
    <w:rsid w:val="00971E30"/>
    <w:rsid w:val="0097249B"/>
    <w:rsid w:val="009768CE"/>
    <w:rsid w:val="0097717C"/>
    <w:rsid w:val="009802D6"/>
    <w:rsid w:val="00983712"/>
    <w:rsid w:val="00993A8C"/>
    <w:rsid w:val="009A05FE"/>
    <w:rsid w:val="009A1FF0"/>
    <w:rsid w:val="009A45D9"/>
    <w:rsid w:val="009A4662"/>
    <w:rsid w:val="009B0C91"/>
    <w:rsid w:val="009C5F79"/>
    <w:rsid w:val="009D3E40"/>
    <w:rsid w:val="009D43EE"/>
    <w:rsid w:val="009D73B1"/>
    <w:rsid w:val="009E031B"/>
    <w:rsid w:val="009E1270"/>
    <w:rsid w:val="009E19F8"/>
    <w:rsid w:val="009E64BC"/>
    <w:rsid w:val="009F1144"/>
    <w:rsid w:val="009F49EA"/>
    <w:rsid w:val="009F5B7B"/>
    <w:rsid w:val="009F703A"/>
    <w:rsid w:val="00A0309B"/>
    <w:rsid w:val="00A13F8D"/>
    <w:rsid w:val="00A22A33"/>
    <w:rsid w:val="00A23009"/>
    <w:rsid w:val="00A26182"/>
    <w:rsid w:val="00A328DD"/>
    <w:rsid w:val="00A33B23"/>
    <w:rsid w:val="00A35BE4"/>
    <w:rsid w:val="00A372E0"/>
    <w:rsid w:val="00A41F3C"/>
    <w:rsid w:val="00A54AF4"/>
    <w:rsid w:val="00A744D7"/>
    <w:rsid w:val="00A74CB1"/>
    <w:rsid w:val="00A765D4"/>
    <w:rsid w:val="00A7716D"/>
    <w:rsid w:val="00A90657"/>
    <w:rsid w:val="00A92ADD"/>
    <w:rsid w:val="00A976F3"/>
    <w:rsid w:val="00AA3BD8"/>
    <w:rsid w:val="00AB26F9"/>
    <w:rsid w:val="00AB6E95"/>
    <w:rsid w:val="00AC7187"/>
    <w:rsid w:val="00AD00FA"/>
    <w:rsid w:val="00AD2E9F"/>
    <w:rsid w:val="00AD3C51"/>
    <w:rsid w:val="00AE1A28"/>
    <w:rsid w:val="00AE618D"/>
    <w:rsid w:val="00AE78B5"/>
    <w:rsid w:val="00AF27F5"/>
    <w:rsid w:val="00AF56ED"/>
    <w:rsid w:val="00B01A6B"/>
    <w:rsid w:val="00B2232C"/>
    <w:rsid w:val="00B23549"/>
    <w:rsid w:val="00B255D9"/>
    <w:rsid w:val="00B27DF0"/>
    <w:rsid w:val="00B30008"/>
    <w:rsid w:val="00B32097"/>
    <w:rsid w:val="00B42E15"/>
    <w:rsid w:val="00B53032"/>
    <w:rsid w:val="00B56558"/>
    <w:rsid w:val="00B7278B"/>
    <w:rsid w:val="00B77FC7"/>
    <w:rsid w:val="00B8202D"/>
    <w:rsid w:val="00B8393B"/>
    <w:rsid w:val="00B849C9"/>
    <w:rsid w:val="00B871FB"/>
    <w:rsid w:val="00B92497"/>
    <w:rsid w:val="00B92F01"/>
    <w:rsid w:val="00B931C4"/>
    <w:rsid w:val="00B93B50"/>
    <w:rsid w:val="00B95573"/>
    <w:rsid w:val="00BB3474"/>
    <w:rsid w:val="00BC745B"/>
    <w:rsid w:val="00BD0C4E"/>
    <w:rsid w:val="00BD4EE2"/>
    <w:rsid w:val="00BE4F97"/>
    <w:rsid w:val="00BE7755"/>
    <w:rsid w:val="00C06E72"/>
    <w:rsid w:val="00C14063"/>
    <w:rsid w:val="00C238E9"/>
    <w:rsid w:val="00C31FD5"/>
    <w:rsid w:val="00C346A9"/>
    <w:rsid w:val="00C362BC"/>
    <w:rsid w:val="00C4172D"/>
    <w:rsid w:val="00C43312"/>
    <w:rsid w:val="00C44D2A"/>
    <w:rsid w:val="00C4535B"/>
    <w:rsid w:val="00C60AAE"/>
    <w:rsid w:val="00C649A1"/>
    <w:rsid w:val="00C651F9"/>
    <w:rsid w:val="00C703B6"/>
    <w:rsid w:val="00C71382"/>
    <w:rsid w:val="00C76822"/>
    <w:rsid w:val="00C81D47"/>
    <w:rsid w:val="00C84246"/>
    <w:rsid w:val="00C85741"/>
    <w:rsid w:val="00C85906"/>
    <w:rsid w:val="00C85E05"/>
    <w:rsid w:val="00C86552"/>
    <w:rsid w:val="00C87A0A"/>
    <w:rsid w:val="00C915F7"/>
    <w:rsid w:val="00C9650F"/>
    <w:rsid w:val="00CA64DB"/>
    <w:rsid w:val="00CB5715"/>
    <w:rsid w:val="00CD1568"/>
    <w:rsid w:val="00CE1CCB"/>
    <w:rsid w:val="00CE2F23"/>
    <w:rsid w:val="00CE67DA"/>
    <w:rsid w:val="00CE746F"/>
    <w:rsid w:val="00CE7E67"/>
    <w:rsid w:val="00D02CEE"/>
    <w:rsid w:val="00D05A87"/>
    <w:rsid w:val="00D1122C"/>
    <w:rsid w:val="00D212B2"/>
    <w:rsid w:val="00D218E0"/>
    <w:rsid w:val="00D25F0F"/>
    <w:rsid w:val="00D2637D"/>
    <w:rsid w:val="00D3612B"/>
    <w:rsid w:val="00D43BD8"/>
    <w:rsid w:val="00D447E3"/>
    <w:rsid w:val="00D47DA2"/>
    <w:rsid w:val="00D50C5A"/>
    <w:rsid w:val="00D53B44"/>
    <w:rsid w:val="00D56919"/>
    <w:rsid w:val="00D70165"/>
    <w:rsid w:val="00D76465"/>
    <w:rsid w:val="00D83AE9"/>
    <w:rsid w:val="00D8565B"/>
    <w:rsid w:val="00D978DE"/>
    <w:rsid w:val="00DA010D"/>
    <w:rsid w:val="00DA2386"/>
    <w:rsid w:val="00DA24D3"/>
    <w:rsid w:val="00DA2E12"/>
    <w:rsid w:val="00DA394A"/>
    <w:rsid w:val="00DA4881"/>
    <w:rsid w:val="00DC0178"/>
    <w:rsid w:val="00DC191A"/>
    <w:rsid w:val="00DC222D"/>
    <w:rsid w:val="00DC5678"/>
    <w:rsid w:val="00DD43FA"/>
    <w:rsid w:val="00DD62C0"/>
    <w:rsid w:val="00DE127B"/>
    <w:rsid w:val="00DE3EFC"/>
    <w:rsid w:val="00DE60C8"/>
    <w:rsid w:val="00DE7BEF"/>
    <w:rsid w:val="00DF02F4"/>
    <w:rsid w:val="00E02B4F"/>
    <w:rsid w:val="00E168EB"/>
    <w:rsid w:val="00E27882"/>
    <w:rsid w:val="00E333F5"/>
    <w:rsid w:val="00E33D4D"/>
    <w:rsid w:val="00E452E5"/>
    <w:rsid w:val="00E6013D"/>
    <w:rsid w:val="00E74295"/>
    <w:rsid w:val="00E8075D"/>
    <w:rsid w:val="00E91A1C"/>
    <w:rsid w:val="00E93332"/>
    <w:rsid w:val="00EB4E52"/>
    <w:rsid w:val="00EC683D"/>
    <w:rsid w:val="00ED05D2"/>
    <w:rsid w:val="00ED32CB"/>
    <w:rsid w:val="00EE38F5"/>
    <w:rsid w:val="00EE50D8"/>
    <w:rsid w:val="00F069A5"/>
    <w:rsid w:val="00F14482"/>
    <w:rsid w:val="00F166D8"/>
    <w:rsid w:val="00F1774A"/>
    <w:rsid w:val="00F21EAD"/>
    <w:rsid w:val="00F22192"/>
    <w:rsid w:val="00F23B3D"/>
    <w:rsid w:val="00F24F6B"/>
    <w:rsid w:val="00F31AFF"/>
    <w:rsid w:val="00F3366C"/>
    <w:rsid w:val="00F41159"/>
    <w:rsid w:val="00F43436"/>
    <w:rsid w:val="00F43512"/>
    <w:rsid w:val="00F56815"/>
    <w:rsid w:val="00F618E1"/>
    <w:rsid w:val="00F62527"/>
    <w:rsid w:val="00F7036E"/>
    <w:rsid w:val="00F71376"/>
    <w:rsid w:val="00F76424"/>
    <w:rsid w:val="00F86B96"/>
    <w:rsid w:val="00F87402"/>
    <w:rsid w:val="00F87FE4"/>
    <w:rsid w:val="00F91000"/>
    <w:rsid w:val="00FA2023"/>
    <w:rsid w:val="00FC0453"/>
    <w:rsid w:val="00FD5732"/>
    <w:rsid w:val="00FE2708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6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F6B"/>
    <w:pPr>
      <w:keepNext/>
      <w:outlineLvl w:val="0"/>
    </w:pPr>
    <w:rPr>
      <w:sz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F6B"/>
    <w:rPr>
      <w:rFonts w:ascii="Arial" w:eastAsia="Times New Roman" w:hAnsi="Arial" w:cs="Arial"/>
      <w:sz w:val="7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B6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F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9B5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C9E89-8989-420A-BF2A-DDD00DED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Grove</cp:lastModifiedBy>
  <cp:revision>10</cp:revision>
  <cp:lastPrinted>2016-01-10T19:08:00Z</cp:lastPrinted>
  <dcterms:created xsi:type="dcterms:W3CDTF">2017-08-08T16:21:00Z</dcterms:created>
  <dcterms:modified xsi:type="dcterms:W3CDTF">2017-08-09T10:43:00Z</dcterms:modified>
</cp:coreProperties>
</file>